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0D5" w:rsidRPr="00B10DCA" w:rsidRDefault="007B00D5" w:rsidP="007B00D5">
      <w:pPr>
        <w:pStyle w:val="Tytu"/>
        <w:jc w:val="right"/>
        <w:rPr>
          <w:b w:val="0"/>
          <w:bCs/>
          <w:spacing w:val="0"/>
          <w:sz w:val="22"/>
          <w:szCs w:val="22"/>
          <w:lang w:val="pl-PL"/>
        </w:rPr>
      </w:pPr>
      <w:r w:rsidRPr="00B10DCA">
        <w:rPr>
          <w:b w:val="0"/>
          <w:bCs/>
          <w:spacing w:val="0"/>
          <w:sz w:val="22"/>
          <w:szCs w:val="22"/>
        </w:rPr>
        <w:t xml:space="preserve">Załącznik nr </w:t>
      </w:r>
      <w:r w:rsidRPr="00B10DCA">
        <w:rPr>
          <w:b w:val="0"/>
          <w:bCs/>
          <w:spacing w:val="0"/>
          <w:sz w:val="22"/>
          <w:szCs w:val="22"/>
          <w:lang w:val="pl-PL"/>
        </w:rPr>
        <w:t>1</w:t>
      </w:r>
      <w:r w:rsidRPr="00B10DCA">
        <w:rPr>
          <w:b w:val="0"/>
          <w:bCs/>
          <w:spacing w:val="0"/>
          <w:sz w:val="22"/>
          <w:szCs w:val="22"/>
        </w:rPr>
        <w:t xml:space="preserve"> do </w:t>
      </w:r>
      <w:r w:rsidRPr="00B10DCA">
        <w:rPr>
          <w:b w:val="0"/>
          <w:bCs/>
          <w:spacing w:val="0"/>
          <w:sz w:val="22"/>
          <w:szCs w:val="22"/>
          <w:lang w:val="pl-PL"/>
        </w:rPr>
        <w:t>przetargu</w:t>
      </w:r>
      <w:r w:rsidRPr="00B10DCA">
        <w:rPr>
          <w:b w:val="0"/>
          <w:bCs/>
          <w:spacing w:val="0"/>
          <w:sz w:val="22"/>
          <w:szCs w:val="22"/>
        </w:rPr>
        <w:t xml:space="preserve"> z dnia</w:t>
      </w:r>
      <w:r w:rsidR="00792279" w:rsidRPr="00B10DCA">
        <w:rPr>
          <w:b w:val="0"/>
          <w:bCs/>
          <w:spacing w:val="0"/>
          <w:sz w:val="22"/>
          <w:szCs w:val="22"/>
          <w:lang w:val="pl-PL"/>
        </w:rPr>
        <w:t xml:space="preserve"> </w:t>
      </w:r>
      <w:r w:rsidR="00FD438A">
        <w:rPr>
          <w:b w:val="0"/>
          <w:bCs/>
          <w:spacing w:val="0"/>
          <w:sz w:val="22"/>
          <w:szCs w:val="22"/>
          <w:lang w:val="pl-PL"/>
        </w:rPr>
        <w:t>21.</w:t>
      </w:r>
      <w:r w:rsidR="00792279" w:rsidRPr="00B10DCA">
        <w:rPr>
          <w:b w:val="0"/>
          <w:bCs/>
          <w:spacing w:val="0"/>
          <w:sz w:val="22"/>
          <w:szCs w:val="22"/>
          <w:lang w:val="pl-PL"/>
        </w:rPr>
        <w:t>0</w:t>
      </w:r>
      <w:r w:rsidR="00A925DE" w:rsidRPr="00B10DCA">
        <w:rPr>
          <w:b w:val="0"/>
          <w:bCs/>
          <w:spacing w:val="0"/>
          <w:sz w:val="22"/>
          <w:szCs w:val="22"/>
          <w:lang w:val="pl-PL"/>
        </w:rPr>
        <w:t>8</w:t>
      </w:r>
      <w:r w:rsidR="00792279" w:rsidRPr="00B10DCA">
        <w:rPr>
          <w:b w:val="0"/>
          <w:bCs/>
          <w:spacing w:val="0"/>
          <w:sz w:val="22"/>
          <w:szCs w:val="22"/>
          <w:lang w:val="pl-PL"/>
        </w:rPr>
        <w:t>.2024</w:t>
      </w:r>
      <w:r w:rsidRPr="00B10DCA">
        <w:rPr>
          <w:b w:val="0"/>
          <w:bCs/>
          <w:spacing w:val="0"/>
          <w:sz w:val="22"/>
          <w:szCs w:val="22"/>
          <w:lang w:val="pl-PL"/>
        </w:rPr>
        <w:t xml:space="preserve"> r.</w:t>
      </w:r>
    </w:p>
    <w:p w:rsidR="00FB54A0" w:rsidRPr="00B10DCA" w:rsidRDefault="00FB54A0" w:rsidP="00FB54A0">
      <w:pPr>
        <w:tabs>
          <w:tab w:val="center" w:pos="5233"/>
        </w:tabs>
        <w:jc w:val="center"/>
        <w:rPr>
          <w:rFonts w:ascii="Times New Roman" w:hAnsi="Times New Roman" w:cs="Times New Roman"/>
          <w:b/>
        </w:rPr>
      </w:pPr>
    </w:p>
    <w:p w:rsidR="007B00D5" w:rsidRPr="00B10DCA" w:rsidRDefault="007B00D5" w:rsidP="00FB54A0">
      <w:pPr>
        <w:tabs>
          <w:tab w:val="center" w:pos="5233"/>
        </w:tabs>
        <w:jc w:val="center"/>
        <w:rPr>
          <w:rFonts w:ascii="Times New Roman" w:hAnsi="Times New Roman" w:cs="Times New Roman"/>
          <w:b/>
        </w:rPr>
      </w:pPr>
      <w:r w:rsidRPr="00B10DCA">
        <w:rPr>
          <w:rFonts w:ascii="Times New Roman" w:hAnsi="Times New Roman" w:cs="Times New Roman"/>
          <w:b/>
        </w:rPr>
        <w:t>UMOWA NAJMU</w:t>
      </w:r>
    </w:p>
    <w:p w:rsidR="007B00D5" w:rsidRPr="00B10DCA" w:rsidRDefault="007B00D5" w:rsidP="00FB54A0">
      <w:pPr>
        <w:jc w:val="center"/>
        <w:rPr>
          <w:rFonts w:ascii="Times New Roman" w:hAnsi="Times New Roman" w:cs="Times New Roman"/>
          <w:b/>
        </w:rPr>
      </w:pPr>
      <w:r w:rsidRPr="00B10DCA">
        <w:rPr>
          <w:rFonts w:ascii="Times New Roman" w:hAnsi="Times New Roman" w:cs="Times New Roman"/>
          <w:b/>
        </w:rPr>
        <w:t>lokalu użytkowego</w:t>
      </w:r>
    </w:p>
    <w:p w:rsidR="007B00D5" w:rsidRPr="00B10DCA" w:rsidRDefault="007B00D5" w:rsidP="007B00D5">
      <w:pPr>
        <w:rPr>
          <w:rFonts w:ascii="Times New Roman" w:hAnsi="Times New Roman" w:cs="Times New Roman"/>
        </w:rPr>
      </w:pPr>
    </w:p>
    <w:p w:rsidR="00B10DCA" w:rsidRPr="00B10DCA" w:rsidRDefault="00B10DCA" w:rsidP="00B10DCA">
      <w:pPr>
        <w:spacing w:before="120"/>
        <w:rPr>
          <w:rFonts w:ascii="Times New Roman" w:hAnsi="Times New Roman" w:cs="Times New Roman"/>
          <w:b/>
          <w:sz w:val="24"/>
          <w:szCs w:val="24"/>
        </w:rPr>
      </w:pPr>
      <w:r w:rsidRPr="00B10DCA">
        <w:rPr>
          <w:rFonts w:ascii="Times New Roman" w:hAnsi="Times New Roman" w:cs="Times New Roman"/>
          <w:sz w:val="24"/>
          <w:szCs w:val="24"/>
        </w:rPr>
        <w:t>zawarta w dniu ……………… w Pabianicach pomiędzy:</w:t>
      </w:r>
      <w:r w:rsidRPr="00B10DC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10DCA" w:rsidRPr="00B10DCA" w:rsidRDefault="00B10DCA" w:rsidP="00B10DCA">
      <w:pPr>
        <w:spacing w:before="1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0DCA">
        <w:rPr>
          <w:rFonts w:ascii="Times New Roman" w:hAnsi="Times New Roman" w:cs="Times New Roman"/>
          <w:b/>
          <w:sz w:val="24"/>
          <w:szCs w:val="24"/>
        </w:rPr>
        <w:t xml:space="preserve">Miastem Pabianice, </w:t>
      </w:r>
      <w:r w:rsidRPr="00B10DCA">
        <w:rPr>
          <w:rFonts w:ascii="Times New Roman" w:hAnsi="Times New Roman" w:cs="Times New Roman"/>
          <w:sz w:val="24"/>
          <w:szCs w:val="24"/>
        </w:rPr>
        <w:t xml:space="preserve">ul. Zamkowa 16, 95-200 Pabianice NIP </w:t>
      </w:r>
      <w:bookmarkStart w:id="0" w:name="_Hlk58408323"/>
      <w:r w:rsidRPr="00B10DCA">
        <w:rPr>
          <w:rFonts w:ascii="Times New Roman" w:hAnsi="Times New Roman" w:cs="Times New Roman"/>
          <w:sz w:val="24"/>
          <w:szCs w:val="24"/>
        </w:rPr>
        <w:t>7311962756</w:t>
      </w:r>
      <w:bookmarkEnd w:id="0"/>
      <w:r w:rsidRPr="00B10DCA">
        <w:rPr>
          <w:rFonts w:ascii="Times New Roman" w:hAnsi="Times New Roman" w:cs="Times New Roman"/>
          <w:sz w:val="24"/>
          <w:szCs w:val="24"/>
        </w:rPr>
        <w:t xml:space="preserve"> - </w:t>
      </w:r>
      <w:r w:rsidRPr="00B10DCA">
        <w:rPr>
          <w:rFonts w:ascii="Times New Roman" w:hAnsi="Times New Roman" w:cs="Times New Roman"/>
          <w:b/>
          <w:sz w:val="24"/>
          <w:szCs w:val="24"/>
        </w:rPr>
        <w:t xml:space="preserve">Miejskim Ośrodkiem Sportu i Rekreacji w Pabianicach ul. Stefana „Grota” Roweckiego 3, 95-200 Pabianice </w:t>
      </w:r>
      <w:r w:rsidRPr="00B10DCA">
        <w:rPr>
          <w:rFonts w:ascii="Times New Roman" w:hAnsi="Times New Roman" w:cs="Times New Roman"/>
          <w:sz w:val="24"/>
          <w:szCs w:val="24"/>
        </w:rPr>
        <w:t xml:space="preserve">reprezentowany przez Pana Tomasza Giedrojcia </w:t>
      </w:r>
      <w:r w:rsidR="005D5B9A">
        <w:rPr>
          <w:rFonts w:ascii="Times New Roman" w:hAnsi="Times New Roman" w:cs="Times New Roman"/>
          <w:sz w:val="24"/>
          <w:szCs w:val="24"/>
        </w:rPr>
        <w:t>p.o. Dyrektora</w:t>
      </w:r>
      <w:r w:rsidRPr="00B10DCA">
        <w:rPr>
          <w:rFonts w:ascii="Times New Roman" w:hAnsi="Times New Roman" w:cs="Times New Roman"/>
          <w:sz w:val="24"/>
          <w:szCs w:val="24"/>
        </w:rPr>
        <w:t xml:space="preserve"> w Miejskim Ośrodku Sportu i Rekreacji w Pabianicach </w:t>
      </w:r>
    </w:p>
    <w:p w:rsidR="007B00D5" w:rsidRPr="00B10DCA" w:rsidRDefault="00FB54A0" w:rsidP="00FB54A0">
      <w:pPr>
        <w:pStyle w:val="Standarduser"/>
        <w:jc w:val="both"/>
        <w:rPr>
          <w:sz w:val="22"/>
          <w:szCs w:val="22"/>
        </w:rPr>
      </w:pPr>
      <w:r w:rsidRPr="00B10DCA">
        <w:rPr>
          <w:sz w:val="22"/>
          <w:szCs w:val="22"/>
        </w:rPr>
        <w:t xml:space="preserve"> zwanym w treści umowy </w:t>
      </w:r>
      <w:r w:rsidR="007B00D5" w:rsidRPr="00B10DCA">
        <w:rPr>
          <w:b/>
          <w:sz w:val="22"/>
          <w:szCs w:val="22"/>
        </w:rPr>
        <w:t>„Wynajmującym”,</w:t>
      </w:r>
    </w:p>
    <w:p w:rsidR="007B00D5" w:rsidRPr="00B10DCA" w:rsidRDefault="007B00D5" w:rsidP="007B00D5">
      <w:pPr>
        <w:jc w:val="both"/>
        <w:rPr>
          <w:rFonts w:ascii="Times New Roman" w:hAnsi="Times New Roman" w:cs="Times New Roman"/>
        </w:rPr>
      </w:pPr>
      <w:r w:rsidRPr="00B10DCA">
        <w:rPr>
          <w:rFonts w:ascii="Times New Roman" w:hAnsi="Times New Roman" w:cs="Times New Roman"/>
        </w:rPr>
        <w:t>a</w:t>
      </w:r>
    </w:p>
    <w:p w:rsidR="007B00D5" w:rsidRPr="00B10DCA" w:rsidRDefault="007B00D5" w:rsidP="007B00D5">
      <w:pPr>
        <w:ind w:firstLine="708"/>
        <w:rPr>
          <w:rFonts w:ascii="Times New Roman" w:hAnsi="Times New Roman" w:cs="Times New Roman"/>
        </w:rPr>
      </w:pPr>
      <w:r w:rsidRPr="00B10DCA">
        <w:rPr>
          <w:rFonts w:ascii="Times New Roman" w:hAnsi="Times New Roman" w:cs="Times New Roman"/>
        </w:rPr>
        <w:t>…………………………………………………..  ul……………………………………………, NIP ………………………………, zwanym dalej „</w:t>
      </w:r>
      <w:r w:rsidRPr="00B10DCA">
        <w:rPr>
          <w:rFonts w:ascii="Times New Roman" w:hAnsi="Times New Roman" w:cs="Times New Roman"/>
          <w:b/>
        </w:rPr>
        <w:t xml:space="preserve">Najemcą”, </w:t>
      </w:r>
      <w:r w:rsidRPr="00B10DCA">
        <w:rPr>
          <w:rFonts w:ascii="Times New Roman" w:hAnsi="Times New Roman" w:cs="Times New Roman"/>
        </w:rPr>
        <w:t xml:space="preserve">o następującej treści:   </w:t>
      </w:r>
    </w:p>
    <w:p w:rsidR="007B00D5" w:rsidRPr="00B10DCA" w:rsidRDefault="007B00D5" w:rsidP="007B00D5">
      <w:pPr>
        <w:rPr>
          <w:rFonts w:ascii="Times New Roman" w:hAnsi="Times New Roman" w:cs="Times New Roman"/>
        </w:rPr>
      </w:pPr>
    </w:p>
    <w:p w:rsidR="007B00D5" w:rsidRPr="00B10DCA" w:rsidRDefault="007B00D5" w:rsidP="007B00D5">
      <w:pPr>
        <w:jc w:val="center"/>
        <w:rPr>
          <w:rFonts w:ascii="Times New Roman" w:hAnsi="Times New Roman" w:cs="Times New Roman"/>
          <w:b/>
        </w:rPr>
      </w:pPr>
      <w:r w:rsidRPr="00B10DCA">
        <w:rPr>
          <w:rFonts w:ascii="Times New Roman" w:hAnsi="Times New Roman" w:cs="Times New Roman"/>
          <w:b/>
        </w:rPr>
        <w:t>§ 1</w:t>
      </w:r>
    </w:p>
    <w:p w:rsidR="007B00D5" w:rsidRPr="00B10DCA" w:rsidRDefault="007B00D5" w:rsidP="00A925DE">
      <w:pPr>
        <w:pStyle w:val="Tekstpodstawowy"/>
        <w:tabs>
          <w:tab w:val="left" w:pos="4737"/>
        </w:tabs>
        <w:spacing w:line="264" w:lineRule="auto"/>
        <w:ind w:right="210"/>
        <w:jc w:val="both"/>
        <w:rPr>
          <w:w w:val="105"/>
          <w:sz w:val="22"/>
          <w:szCs w:val="22"/>
        </w:rPr>
      </w:pPr>
      <w:r w:rsidRPr="00B10DCA">
        <w:rPr>
          <w:w w:val="105"/>
          <w:sz w:val="22"/>
          <w:szCs w:val="22"/>
        </w:rPr>
        <w:t>Wynajmujący zobowiązuje</w:t>
      </w:r>
      <w:r w:rsidRPr="00B10DCA">
        <w:rPr>
          <w:spacing w:val="-7"/>
          <w:w w:val="105"/>
          <w:sz w:val="22"/>
          <w:szCs w:val="22"/>
        </w:rPr>
        <w:t xml:space="preserve"> </w:t>
      </w:r>
      <w:r w:rsidRPr="00B10DCA">
        <w:rPr>
          <w:w w:val="105"/>
          <w:sz w:val="22"/>
          <w:szCs w:val="22"/>
        </w:rPr>
        <w:t>się</w:t>
      </w:r>
      <w:r w:rsidRPr="00B10DCA">
        <w:rPr>
          <w:spacing w:val="-15"/>
          <w:w w:val="105"/>
          <w:sz w:val="22"/>
          <w:szCs w:val="22"/>
        </w:rPr>
        <w:t xml:space="preserve"> </w:t>
      </w:r>
      <w:r w:rsidRPr="00B10DCA">
        <w:rPr>
          <w:w w:val="105"/>
          <w:sz w:val="22"/>
          <w:szCs w:val="22"/>
        </w:rPr>
        <w:t>do</w:t>
      </w:r>
      <w:r w:rsidRPr="00B10DCA">
        <w:rPr>
          <w:spacing w:val="-11"/>
          <w:w w:val="105"/>
          <w:sz w:val="22"/>
          <w:szCs w:val="22"/>
        </w:rPr>
        <w:t xml:space="preserve"> </w:t>
      </w:r>
      <w:r w:rsidRPr="00B10DCA">
        <w:rPr>
          <w:w w:val="105"/>
          <w:sz w:val="22"/>
          <w:szCs w:val="22"/>
        </w:rPr>
        <w:t>oddania Najemcy</w:t>
      </w:r>
      <w:r w:rsidRPr="00B10DCA">
        <w:rPr>
          <w:spacing w:val="40"/>
          <w:w w:val="105"/>
          <w:sz w:val="22"/>
          <w:szCs w:val="22"/>
        </w:rPr>
        <w:t xml:space="preserve"> </w:t>
      </w:r>
      <w:r w:rsidRPr="00B10DCA">
        <w:rPr>
          <w:w w:val="105"/>
          <w:sz w:val="22"/>
          <w:szCs w:val="22"/>
        </w:rPr>
        <w:t>przez</w:t>
      </w:r>
      <w:r w:rsidRPr="00B10DCA">
        <w:rPr>
          <w:spacing w:val="-14"/>
          <w:w w:val="105"/>
          <w:sz w:val="22"/>
          <w:szCs w:val="22"/>
        </w:rPr>
        <w:t xml:space="preserve"> </w:t>
      </w:r>
      <w:r w:rsidRPr="00B10DCA">
        <w:rPr>
          <w:w w:val="105"/>
          <w:sz w:val="22"/>
          <w:szCs w:val="22"/>
        </w:rPr>
        <w:t>czas</w:t>
      </w:r>
      <w:r w:rsidRPr="00B10DCA">
        <w:rPr>
          <w:spacing w:val="-11"/>
          <w:w w:val="105"/>
          <w:sz w:val="22"/>
          <w:szCs w:val="22"/>
        </w:rPr>
        <w:t xml:space="preserve"> </w:t>
      </w:r>
      <w:r w:rsidRPr="00B10DCA">
        <w:rPr>
          <w:w w:val="105"/>
          <w:sz w:val="22"/>
          <w:szCs w:val="22"/>
        </w:rPr>
        <w:t>trwania umowy przedmiot najmu - lokal</w:t>
      </w:r>
      <w:r w:rsidRPr="00B10DCA">
        <w:rPr>
          <w:spacing w:val="-7"/>
          <w:w w:val="105"/>
          <w:sz w:val="22"/>
          <w:szCs w:val="22"/>
        </w:rPr>
        <w:t xml:space="preserve"> </w:t>
      </w:r>
      <w:r w:rsidRPr="00B10DCA">
        <w:rPr>
          <w:w w:val="105"/>
          <w:sz w:val="22"/>
          <w:szCs w:val="22"/>
        </w:rPr>
        <w:t>użytkowy,</w:t>
      </w:r>
      <w:r w:rsidRPr="00B10DCA">
        <w:rPr>
          <w:spacing w:val="-14"/>
          <w:w w:val="105"/>
          <w:sz w:val="22"/>
          <w:szCs w:val="22"/>
        </w:rPr>
        <w:t xml:space="preserve"> </w:t>
      </w:r>
      <w:r w:rsidRPr="00B10DCA">
        <w:rPr>
          <w:w w:val="105"/>
          <w:sz w:val="22"/>
          <w:szCs w:val="22"/>
        </w:rPr>
        <w:t>znajdując</w:t>
      </w:r>
      <w:r w:rsidR="00792279" w:rsidRPr="00B10DCA">
        <w:rPr>
          <w:w w:val="105"/>
          <w:sz w:val="22"/>
          <w:szCs w:val="22"/>
        </w:rPr>
        <w:t>y</w:t>
      </w:r>
      <w:r w:rsidRPr="00B10DCA">
        <w:rPr>
          <w:w w:val="105"/>
          <w:sz w:val="22"/>
          <w:szCs w:val="22"/>
        </w:rPr>
        <w:t xml:space="preserve"> się w budynku </w:t>
      </w:r>
      <w:r w:rsidR="002078F0" w:rsidRPr="00B10DCA">
        <w:rPr>
          <w:w w:val="105"/>
          <w:sz w:val="22"/>
          <w:szCs w:val="22"/>
        </w:rPr>
        <w:t>Centrum Tenisowego,</w:t>
      </w:r>
      <w:r w:rsidRPr="00B10DCA">
        <w:rPr>
          <w:w w:val="105"/>
          <w:sz w:val="22"/>
          <w:szCs w:val="22"/>
        </w:rPr>
        <w:t xml:space="preserve"> </w:t>
      </w:r>
      <w:r w:rsidRPr="00B10DCA">
        <w:rPr>
          <w:w w:val="110"/>
          <w:sz w:val="22"/>
          <w:szCs w:val="22"/>
        </w:rPr>
        <w:t>przy</w:t>
      </w:r>
      <w:r w:rsidRPr="00B10DCA">
        <w:rPr>
          <w:spacing w:val="-1"/>
          <w:w w:val="110"/>
          <w:sz w:val="22"/>
          <w:szCs w:val="22"/>
        </w:rPr>
        <w:t xml:space="preserve"> </w:t>
      </w:r>
      <w:r w:rsidRPr="00B10DCA">
        <w:rPr>
          <w:w w:val="110"/>
          <w:sz w:val="22"/>
          <w:szCs w:val="22"/>
        </w:rPr>
        <w:t xml:space="preserve">ul. </w:t>
      </w:r>
      <w:r w:rsidR="002078F0" w:rsidRPr="00B10DCA">
        <w:rPr>
          <w:w w:val="110"/>
          <w:sz w:val="22"/>
          <w:szCs w:val="22"/>
        </w:rPr>
        <w:t>Grota Roweckiego 3</w:t>
      </w:r>
      <w:r w:rsidRPr="00B10DCA">
        <w:rPr>
          <w:w w:val="110"/>
          <w:sz w:val="22"/>
          <w:szCs w:val="22"/>
        </w:rPr>
        <w:t xml:space="preserve"> w Pabianicach</w:t>
      </w:r>
      <w:r w:rsidR="00792279" w:rsidRPr="00B10DCA">
        <w:rPr>
          <w:w w:val="110"/>
          <w:sz w:val="22"/>
          <w:szCs w:val="22"/>
        </w:rPr>
        <w:t>, o</w:t>
      </w:r>
      <w:r w:rsidRPr="00B10DCA">
        <w:rPr>
          <w:w w:val="110"/>
          <w:sz w:val="22"/>
          <w:szCs w:val="22"/>
        </w:rPr>
        <w:t xml:space="preserve"> powierzchni</w:t>
      </w:r>
      <w:r w:rsidR="00964154" w:rsidRPr="00B10DCA">
        <w:rPr>
          <w:spacing w:val="-2"/>
          <w:w w:val="105"/>
          <w:sz w:val="22"/>
          <w:szCs w:val="22"/>
        </w:rPr>
        <w:t>:</w:t>
      </w:r>
      <w:r w:rsidRPr="00B10DCA">
        <w:rPr>
          <w:spacing w:val="21"/>
          <w:w w:val="105"/>
          <w:sz w:val="22"/>
          <w:szCs w:val="22"/>
        </w:rPr>
        <w:t xml:space="preserve"> </w:t>
      </w:r>
      <w:r w:rsidR="00A925DE" w:rsidRPr="00B10DCA">
        <w:rPr>
          <w:spacing w:val="21"/>
          <w:w w:val="105"/>
          <w:sz w:val="22"/>
          <w:szCs w:val="22"/>
        </w:rPr>
        <w:t>103,19</w:t>
      </w:r>
      <w:r w:rsidR="00FB54A0" w:rsidRPr="00B10DCA">
        <w:rPr>
          <w:spacing w:val="21"/>
          <w:w w:val="105"/>
          <w:sz w:val="22"/>
          <w:szCs w:val="22"/>
        </w:rPr>
        <w:t xml:space="preserve"> </w:t>
      </w:r>
      <w:r w:rsidR="00FB54A0" w:rsidRPr="00B10DCA">
        <w:rPr>
          <w:spacing w:val="-5"/>
          <w:w w:val="105"/>
          <w:sz w:val="22"/>
          <w:szCs w:val="22"/>
        </w:rPr>
        <w:t>m</w:t>
      </w:r>
      <w:r w:rsidR="00FB54A0" w:rsidRPr="00B10DCA">
        <w:rPr>
          <w:spacing w:val="-5"/>
          <w:w w:val="105"/>
          <w:sz w:val="22"/>
          <w:szCs w:val="22"/>
          <w:vertAlign w:val="superscript"/>
        </w:rPr>
        <w:t>2</w:t>
      </w:r>
      <w:r w:rsidR="000B0BB3" w:rsidRPr="00B10DCA">
        <w:rPr>
          <w:spacing w:val="-5"/>
          <w:w w:val="105"/>
          <w:sz w:val="22"/>
          <w:szCs w:val="22"/>
        </w:rPr>
        <w:t xml:space="preserve"> składający się z</w:t>
      </w:r>
      <w:r w:rsidRPr="00B10DCA">
        <w:rPr>
          <w:spacing w:val="-5"/>
          <w:w w:val="105"/>
          <w:sz w:val="22"/>
          <w:szCs w:val="22"/>
        </w:rPr>
        <w:t>:</w:t>
      </w:r>
      <w:r w:rsidR="00A925DE" w:rsidRPr="00B10DCA">
        <w:rPr>
          <w:spacing w:val="-5"/>
          <w:w w:val="105"/>
          <w:sz w:val="22"/>
          <w:szCs w:val="22"/>
        </w:rPr>
        <w:t xml:space="preserve"> </w:t>
      </w:r>
      <w:r w:rsidR="00A925DE" w:rsidRPr="00B10DCA">
        <w:rPr>
          <w:w w:val="105"/>
        </w:rPr>
        <w:t>p</w:t>
      </w:r>
      <w:r w:rsidR="00C63526" w:rsidRPr="00B10DCA">
        <w:rPr>
          <w:w w:val="105"/>
        </w:rPr>
        <w:t>omieszczenia głównego o</w:t>
      </w:r>
      <w:r w:rsidR="00792279" w:rsidRPr="00B10DCA">
        <w:rPr>
          <w:w w:val="105"/>
        </w:rPr>
        <w:t xml:space="preserve"> powierzchni użytkowej </w:t>
      </w:r>
      <w:r w:rsidR="000B0BB3" w:rsidRPr="00B10DCA">
        <w:rPr>
          <w:w w:val="105"/>
        </w:rPr>
        <w:t>83,82</w:t>
      </w:r>
      <w:r w:rsidR="00792279" w:rsidRPr="00B10DCA">
        <w:rPr>
          <w:w w:val="105"/>
        </w:rPr>
        <w:t xml:space="preserve"> </w:t>
      </w:r>
      <w:r w:rsidR="00FB54A0" w:rsidRPr="00B10DCA">
        <w:rPr>
          <w:spacing w:val="-5"/>
          <w:w w:val="105"/>
        </w:rPr>
        <w:t>m</w:t>
      </w:r>
      <w:r w:rsidR="00FB54A0" w:rsidRPr="00B10DCA">
        <w:rPr>
          <w:spacing w:val="-5"/>
          <w:w w:val="105"/>
          <w:vertAlign w:val="superscript"/>
        </w:rPr>
        <w:t>2</w:t>
      </w:r>
      <w:r w:rsidR="00792279" w:rsidRPr="00B10DCA">
        <w:rPr>
          <w:w w:val="105"/>
        </w:rPr>
        <w:t xml:space="preserve"> wraz z </w:t>
      </w:r>
      <w:r w:rsidR="000B0BB3" w:rsidRPr="00B10DCA">
        <w:rPr>
          <w:w w:val="105"/>
        </w:rPr>
        <w:t>częścią sanitarną</w:t>
      </w:r>
      <w:r w:rsidR="00792279" w:rsidRPr="00B10DCA">
        <w:rPr>
          <w:w w:val="105"/>
        </w:rPr>
        <w:t xml:space="preserve"> </w:t>
      </w:r>
      <w:r w:rsidR="00976255" w:rsidRPr="00B10DCA">
        <w:rPr>
          <w:w w:val="105"/>
        </w:rPr>
        <w:t>o</w:t>
      </w:r>
      <w:r w:rsidR="00792279" w:rsidRPr="00B10DCA">
        <w:rPr>
          <w:w w:val="105"/>
        </w:rPr>
        <w:t xml:space="preserve"> powierzchni </w:t>
      </w:r>
      <w:r w:rsidR="000B0BB3" w:rsidRPr="00B10DCA">
        <w:rPr>
          <w:w w:val="105"/>
        </w:rPr>
        <w:t>16,37</w:t>
      </w:r>
      <w:r w:rsidR="00792279" w:rsidRPr="00B10DCA">
        <w:rPr>
          <w:w w:val="105"/>
        </w:rPr>
        <w:t xml:space="preserve"> </w:t>
      </w:r>
      <w:r w:rsidR="00FB54A0" w:rsidRPr="00B10DCA">
        <w:rPr>
          <w:spacing w:val="-5"/>
          <w:w w:val="105"/>
        </w:rPr>
        <w:t>m</w:t>
      </w:r>
      <w:r w:rsidR="00FB54A0" w:rsidRPr="00B10DCA">
        <w:rPr>
          <w:spacing w:val="-5"/>
          <w:w w:val="105"/>
          <w:vertAlign w:val="superscript"/>
        </w:rPr>
        <w:t>2</w:t>
      </w:r>
      <w:r w:rsidR="00A925DE" w:rsidRPr="00B10DCA">
        <w:rPr>
          <w:w w:val="105"/>
          <w:sz w:val="22"/>
          <w:szCs w:val="22"/>
        </w:rPr>
        <w:t xml:space="preserve"> </w:t>
      </w:r>
      <w:r w:rsidRPr="00B10DCA">
        <w:rPr>
          <w:w w:val="105"/>
          <w:sz w:val="22"/>
          <w:szCs w:val="22"/>
        </w:rPr>
        <w:t>i wyposażony jest w instalację wodno-kanalizacyjną, elektryczną</w:t>
      </w:r>
      <w:r w:rsidR="00FB54A0" w:rsidRPr="00B10DCA">
        <w:rPr>
          <w:w w:val="105"/>
          <w:sz w:val="22"/>
          <w:szCs w:val="22"/>
        </w:rPr>
        <w:t xml:space="preserve"> oraz</w:t>
      </w:r>
      <w:r w:rsidRPr="00B10DCA">
        <w:rPr>
          <w:spacing w:val="-4"/>
          <w:w w:val="105"/>
          <w:sz w:val="22"/>
          <w:szCs w:val="22"/>
        </w:rPr>
        <w:t xml:space="preserve"> </w:t>
      </w:r>
      <w:r w:rsidRPr="00B10DCA">
        <w:rPr>
          <w:w w:val="105"/>
          <w:sz w:val="22"/>
          <w:szCs w:val="22"/>
        </w:rPr>
        <w:t xml:space="preserve">centralne </w:t>
      </w:r>
      <w:r w:rsidRPr="00B10DCA">
        <w:rPr>
          <w:spacing w:val="-2"/>
          <w:w w:val="105"/>
          <w:sz w:val="22"/>
          <w:szCs w:val="22"/>
        </w:rPr>
        <w:t xml:space="preserve">ogrzewanie. </w:t>
      </w:r>
    </w:p>
    <w:p w:rsidR="007B00D5" w:rsidRPr="00B10DCA" w:rsidRDefault="007B00D5" w:rsidP="007B00D5">
      <w:pPr>
        <w:jc w:val="both"/>
        <w:rPr>
          <w:rFonts w:ascii="Times New Roman" w:hAnsi="Times New Roman" w:cs="Times New Roman"/>
        </w:rPr>
      </w:pPr>
    </w:p>
    <w:p w:rsidR="007B00D5" w:rsidRPr="00B10DCA" w:rsidRDefault="007B00D5" w:rsidP="007B00D5">
      <w:pPr>
        <w:jc w:val="center"/>
        <w:rPr>
          <w:rFonts w:ascii="Times New Roman" w:hAnsi="Times New Roman" w:cs="Times New Roman"/>
          <w:b/>
        </w:rPr>
      </w:pPr>
      <w:r w:rsidRPr="00B10DCA">
        <w:rPr>
          <w:rFonts w:ascii="Times New Roman" w:hAnsi="Times New Roman" w:cs="Times New Roman"/>
          <w:b/>
        </w:rPr>
        <w:t>§ 2</w:t>
      </w:r>
    </w:p>
    <w:p w:rsidR="007B00D5" w:rsidRPr="00B10DCA" w:rsidRDefault="007B00D5" w:rsidP="007B00D5">
      <w:pPr>
        <w:jc w:val="center"/>
        <w:rPr>
          <w:rFonts w:ascii="Times New Roman" w:hAnsi="Times New Roman" w:cs="Times New Roman"/>
          <w:b/>
        </w:rPr>
      </w:pPr>
      <w:r w:rsidRPr="00B10DCA">
        <w:rPr>
          <w:rFonts w:ascii="Times New Roman" w:hAnsi="Times New Roman" w:cs="Times New Roman"/>
          <w:b/>
        </w:rPr>
        <w:t>Przeznaczenie i sposób używania Przedmiotu Najmu</w:t>
      </w:r>
    </w:p>
    <w:p w:rsidR="007B00D5" w:rsidRPr="00B10DCA" w:rsidRDefault="007B00D5" w:rsidP="007B00D5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B10DCA">
        <w:rPr>
          <w:rFonts w:ascii="Times New Roman" w:hAnsi="Times New Roman" w:cs="Times New Roman"/>
        </w:rPr>
        <w:t xml:space="preserve">Najemca będzie wykorzystywał wymieniony w § 1 przedmiot najmu z przeznaczeniem na działalność </w:t>
      </w:r>
      <w:r w:rsidR="00EF17B8" w:rsidRPr="00B10DCA">
        <w:rPr>
          <w:rFonts w:ascii="Times New Roman" w:hAnsi="Times New Roman" w:cs="Times New Roman"/>
        </w:rPr>
        <w:t>…………………………………….</w:t>
      </w:r>
      <w:r w:rsidRPr="00B10DCA">
        <w:rPr>
          <w:rFonts w:ascii="Times New Roman" w:hAnsi="Times New Roman" w:cs="Times New Roman"/>
        </w:rPr>
        <w:t>.</w:t>
      </w:r>
      <w:r w:rsidR="00EF17B8" w:rsidRPr="00B10DCA">
        <w:rPr>
          <w:rFonts w:ascii="Times New Roman" w:hAnsi="Times New Roman" w:cs="Times New Roman"/>
        </w:rPr>
        <w:t xml:space="preserve"> zgodnie z obowiązującymi przepisami.</w:t>
      </w:r>
    </w:p>
    <w:p w:rsidR="007B00D5" w:rsidRPr="00B10DCA" w:rsidRDefault="007B00D5" w:rsidP="007B00D5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B10DCA">
        <w:rPr>
          <w:rFonts w:ascii="Times New Roman" w:hAnsi="Times New Roman" w:cs="Times New Roman"/>
        </w:rPr>
        <w:t xml:space="preserve">Wynajmującemu przysługuje prawo do żądania zaprzestania przez Najemcę prowadzenia działalności, którą uzna za sprzeczną z przeznaczeniem przedmiotu najmu lub z dobrymi obyczajami. Niezaprzestanie takiej działalności, w terminie 7 dni od daty doręczenia Najemcy wezwania do zaprzestania działalności, uprawnia Wynajmującego do wypowiedzenia Umowy ze skutkiem natychmiastowym.    </w:t>
      </w:r>
    </w:p>
    <w:p w:rsidR="007B00D5" w:rsidRPr="00B10DCA" w:rsidRDefault="007B00D5" w:rsidP="007B00D5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B10DCA">
        <w:rPr>
          <w:rFonts w:ascii="Times New Roman" w:hAnsi="Times New Roman" w:cs="Times New Roman"/>
        </w:rPr>
        <w:t xml:space="preserve">Najemcy nie wolno oddawać przedmiotu najmu osobie trzeciej do bezpłatnego używania ani go podnajmować bez zgody Wynajmującego. </w:t>
      </w:r>
    </w:p>
    <w:p w:rsidR="007B00D5" w:rsidRPr="00B10DCA" w:rsidRDefault="007B00D5" w:rsidP="007B00D5">
      <w:pPr>
        <w:jc w:val="both"/>
        <w:rPr>
          <w:rFonts w:ascii="Times New Roman" w:hAnsi="Times New Roman" w:cs="Times New Roman"/>
        </w:rPr>
      </w:pPr>
    </w:p>
    <w:p w:rsidR="007B00D5" w:rsidRPr="00B10DCA" w:rsidRDefault="007B00D5" w:rsidP="007B00D5">
      <w:pPr>
        <w:jc w:val="center"/>
        <w:rPr>
          <w:rFonts w:ascii="Times New Roman" w:hAnsi="Times New Roman" w:cs="Times New Roman"/>
          <w:b/>
        </w:rPr>
      </w:pPr>
      <w:r w:rsidRPr="00B10DCA">
        <w:rPr>
          <w:rFonts w:ascii="Times New Roman" w:hAnsi="Times New Roman" w:cs="Times New Roman"/>
          <w:b/>
        </w:rPr>
        <w:t>§ 3</w:t>
      </w:r>
    </w:p>
    <w:p w:rsidR="007B00D5" w:rsidRPr="00B10DCA" w:rsidRDefault="007B00D5" w:rsidP="007B00D5">
      <w:pPr>
        <w:jc w:val="center"/>
        <w:rPr>
          <w:rFonts w:ascii="Times New Roman" w:hAnsi="Times New Roman" w:cs="Times New Roman"/>
          <w:b/>
        </w:rPr>
      </w:pPr>
      <w:r w:rsidRPr="00B10DCA">
        <w:rPr>
          <w:rFonts w:ascii="Times New Roman" w:hAnsi="Times New Roman" w:cs="Times New Roman"/>
          <w:b/>
        </w:rPr>
        <w:t>Oświadczenia Stron</w:t>
      </w:r>
    </w:p>
    <w:p w:rsidR="007B00D5" w:rsidRPr="00B10DCA" w:rsidRDefault="007B00D5" w:rsidP="007B00D5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r w:rsidRPr="00B10DCA">
        <w:rPr>
          <w:rFonts w:ascii="Times New Roman" w:hAnsi="Times New Roman" w:cs="Times New Roman"/>
        </w:rPr>
        <w:t>Wynajmujący oświadcza, że:</w:t>
      </w:r>
    </w:p>
    <w:p w:rsidR="007B00D5" w:rsidRPr="00B10DCA" w:rsidRDefault="007B00D5" w:rsidP="007B00D5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10DCA">
        <w:rPr>
          <w:rFonts w:ascii="Times New Roman" w:hAnsi="Times New Roman" w:cs="Times New Roman"/>
        </w:rPr>
        <w:t>posiada tytuł prawny niezbędny do wynajęcia Przedmiotu Najmu Najemcy;</w:t>
      </w:r>
    </w:p>
    <w:p w:rsidR="007B00D5" w:rsidRPr="00B10DCA" w:rsidRDefault="007B00D5" w:rsidP="007B00D5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10DCA">
        <w:rPr>
          <w:rFonts w:ascii="Times New Roman" w:hAnsi="Times New Roman" w:cs="Times New Roman"/>
        </w:rPr>
        <w:t xml:space="preserve">nie są mu znane żadne okoliczności uniemożliwiające oddanie Przedmiotu Najmu </w:t>
      </w:r>
      <w:r w:rsidRPr="00B10DCA">
        <w:rPr>
          <w:rFonts w:ascii="Times New Roman" w:hAnsi="Times New Roman" w:cs="Times New Roman"/>
        </w:rPr>
        <w:br/>
        <w:t>w najem;</w:t>
      </w:r>
    </w:p>
    <w:p w:rsidR="007B00D5" w:rsidRPr="00B10DCA" w:rsidRDefault="007B00D5" w:rsidP="007B00D5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10DCA">
        <w:rPr>
          <w:rFonts w:ascii="Times New Roman" w:hAnsi="Times New Roman" w:cs="Times New Roman"/>
        </w:rPr>
        <w:t>nie toczą się żadne postępowania sądowe, administracyjne lub egzekucyjne związane z Przedmiotem Najmu;</w:t>
      </w:r>
    </w:p>
    <w:p w:rsidR="007B00D5" w:rsidRPr="00B10DCA" w:rsidRDefault="007B00D5" w:rsidP="007B00D5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10DCA">
        <w:rPr>
          <w:rFonts w:ascii="Times New Roman" w:hAnsi="Times New Roman" w:cs="Times New Roman"/>
        </w:rPr>
        <w:t xml:space="preserve">nie były zawierane żadne umowy mające za przedmiot zobowiązanie do zbycia, obciążenia Przedmiotu Najmu lub rozporządzenia nim, z których mogłyby wynikać roszczenia i prawa </w:t>
      </w:r>
      <w:r w:rsidRPr="00B10DCA">
        <w:rPr>
          <w:rFonts w:ascii="Times New Roman" w:hAnsi="Times New Roman" w:cs="Times New Roman"/>
        </w:rPr>
        <w:lastRenderedPageBreak/>
        <w:t>z pierwszeństwem względem niniejszej Umowy, bądź takich, które uczyniłyby ją bezskuteczną;</w:t>
      </w:r>
    </w:p>
    <w:p w:rsidR="007B00D5" w:rsidRPr="00B10DCA" w:rsidRDefault="007B00D5" w:rsidP="007B00D5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r w:rsidRPr="00B10DCA">
        <w:rPr>
          <w:rFonts w:ascii="Times New Roman" w:hAnsi="Times New Roman" w:cs="Times New Roman"/>
        </w:rPr>
        <w:t>Najemca oświadcza, że:</w:t>
      </w:r>
    </w:p>
    <w:p w:rsidR="007B00D5" w:rsidRPr="00B10DCA" w:rsidRDefault="007B00D5" w:rsidP="007B00D5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B10DCA">
        <w:rPr>
          <w:rFonts w:ascii="Times New Roman" w:hAnsi="Times New Roman" w:cs="Times New Roman"/>
        </w:rPr>
        <w:t>nie została ogłoszona wobec niego upadłość, nie został zgłoszony wniosek o ogłoszenie upadłości, nie są prowadzone postępowania restrukturyzacyjne, a także nie otwarto jego likwidacji;</w:t>
      </w:r>
    </w:p>
    <w:p w:rsidR="007B00D5" w:rsidRPr="00B10DCA" w:rsidRDefault="007B00D5" w:rsidP="007B00D5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B10DCA">
        <w:rPr>
          <w:rFonts w:ascii="Times New Roman" w:hAnsi="Times New Roman" w:cs="Times New Roman"/>
        </w:rPr>
        <w:t>nie zalega z zapłatą jakichkolwiek należności publicznoprawnych oraz ze składkami na ubezpieczenie społeczne;</w:t>
      </w:r>
    </w:p>
    <w:p w:rsidR="007B00D5" w:rsidRPr="00B10DCA" w:rsidRDefault="007B00D5" w:rsidP="007B00D5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B10DCA">
        <w:rPr>
          <w:rFonts w:ascii="Times New Roman" w:hAnsi="Times New Roman" w:cs="Times New Roman"/>
        </w:rPr>
        <w:t>zapoznał się ze stanem faktycznym i prawnym Przedmiotu Najmu oraz nie wnosi do niego żadnych uwag.</w:t>
      </w:r>
    </w:p>
    <w:p w:rsidR="007B00D5" w:rsidRPr="00B10DCA" w:rsidRDefault="007B00D5" w:rsidP="007B00D5">
      <w:pPr>
        <w:pStyle w:val="Akapitzlist"/>
        <w:ind w:left="1004"/>
        <w:jc w:val="both"/>
        <w:rPr>
          <w:rFonts w:ascii="Times New Roman" w:hAnsi="Times New Roman" w:cs="Times New Roman"/>
        </w:rPr>
      </w:pPr>
    </w:p>
    <w:p w:rsidR="007B00D5" w:rsidRPr="00B10DCA" w:rsidRDefault="007B00D5" w:rsidP="007B00D5">
      <w:pPr>
        <w:pStyle w:val="Akapitzlist"/>
        <w:ind w:left="0"/>
        <w:jc w:val="center"/>
        <w:rPr>
          <w:rFonts w:ascii="Times New Roman" w:hAnsi="Times New Roman" w:cs="Times New Roman"/>
          <w:b/>
        </w:rPr>
      </w:pPr>
      <w:r w:rsidRPr="00B10DCA">
        <w:rPr>
          <w:rFonts w:ascii="Times New Roman" w:hAnsi="Times New Roman" w:cs="Times New Roman"/>
          <w:b/>
        </w:rPr>
        <w:t>§ 4</w:t>
      </w:r>
    </w:p>
    <w:p w:rsidR="007B00D5" w:rsidRPr="00B10DCA" w:rsidRDefault="007B00D5" w:rsidP="007B00D5">
      <w:pPr>
        <w:pStyle w:val="Akapitzlist"/>
        <w:ind w:left="0"/>
        <w:jc w:val="center"/>
        <w:rPr>
          <w:rFonts w:ascii="Times New Roman" w:hAnsi="Times New Roman" w:cs="Times New Roman"/>
          <w:b/>
        </w:rPr>
      </w:pPr>
      <w:r w:rsidRPr="00B10DCA">
        <w:rPr>
          <w:rFonts w:ascii="Times New Roman" w:hAnsi="Times New Roman" w:cs="Times New Roman"/>
          <w:b/>
        </w:rPr>
        <w:t>Obowiązki Najemcy</w:t>
      </w:r>
    </w:p>
    <w:p w:rsidR="007B00D5" w:rsidRPr="00B10DCA" w:rsidRDefault="007B00D5" w:rsidP="007B00D5">
      <w:pPr>
        <w:pStyle w:val="Akapitzlist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</w:rPr>
      </w:pPr>
      <w:r w:rsidRPr="00B10DCA">
        <w:rPr>
          <w:rFonts w:ascii="Times New Roman" w:hAnsi="Times New Roman" w:cs="Times New Roman"/>
        </w:rPr>
        <w:t>W ramach niniejszej Umowy Najemca zobowiązuje się do:</w:t>
      </w:r>
    </w:p>
    <w:p w:rsidR="007B00D5" w:rsidRPr="00B10DCA" w:rsidRDefault="007B00D5" w:rsidP="007B00D5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B10DCA">
        <w:rPr>
          <w:rFonts w:ascii="Times New Roman" w:hAnsi="Times New Roman" w:cs="Times New Roman"/>
        </w:rPr>
        <w:t xml:space="preserve">opracowania i udostępnienia dla klientów we właściwej formie niezbędnych regulaminów, cenników </w:t>
      </w:r>
      <w:r w:rsidR="00A925DE" w:rsidRPr="00B10DCA">
        <w:rPr>
          <w:rFonts w:ascii="Times New Roman" w:hAnsi="Times New Roman" w:cs="Times New Roman"/>
        </w:rPr>
        <w:t>itp.</w:t>
      </w:r>
      <w:r w:rsidRPr="00B10DCA">
        <w:rPr>
          <w:rFonts w:ascii="Times New Roman" w:hAnsi="Times New Roman" w:cs="Times New Roman"/>
        </w:rPr>
        <w:t>;</w:t>
      </w:r>
    </w:p>
    <w:p w:rsidR="007B00D5" w:rsidRPr="00B10DCA" w:rsidRDefault="00A925DE" w:rsidP="007B00D5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B10DCA">
        <w:rPr>
          <w:rFonts w:ascii="Times New Roman" w:hAnsi="Times New Roman" w:cs="Times New Roman"/>
        </w:rPr>
        <w:t>poniesienia</w:t>
      </w:r>
      <w:r w:rsidR="007B00D5" w:rsidRPr="00B10DCA">
        <w:rPr>
          <w:rFonts w:ascii="Times New Roman" w:hAnsi="Times New Roman" w:cs="Times New Roman"/>
        </w:rPr>
        <w:t xml:space="preserve"> kosztów związanych z uruchomieniem </w:t>
      </w:r>
      <w:r w:rsidR="00FA604A" w:rsidRPr="00B10DCA">
        <w:rPr>
          <w:rFonts w:ascii="Times New Roman" w:hAnsi="Times New Roman" w:cs="Times New Roman"/>
        </w:rPr>
        <w:t>działalności w przedmiocie najmu</w:t>
      </w:r>
      <w:r w:rsidR="007B00D5" w:rsidRPr="00B10DCA">
        <w:rPr>
          <w:rFonts w:ascii="Times New Roman" w:hAnsi="Times New Roman" w:cs="Times New Roman"/>
        </w:rPr>
        <w:t>;</w:t>
      </w:r>
    </w:p>
    <w:p w:rsidR="007B00D5" w:rsidRPr="00B10DCA" w:rsidRDefault="007B00D5" w:rsidP="007B00D5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B10DCA">
        <w:rPr>
          <w:rFonts w:ascii="Times New Roman" w:hAnsi="Times New Roman" w:cs="Times New Roman"/>
        </w:rPr>
        <w:t xml:space="preserve">utrzymania przedmiotu najmu w należytym stanie technicznym z uwzględnieniem wymogów wynikających z przepisów BHP i przepisów </w:t>
      </w:r>
      <w:proofErr w:type="spellStart"/>
      <w:r w:rsidRPr="00B10DCA">
        <w:rPr>
          <w:rFonts w:ascii="Times New Roman" w:hAnsi="Times New Roman" w:cs="Times New Roman"/>
        </w:rPr>
        <w:t>ppoż</w:t>
      </w:r>
      <w:proofErr w:type="spellEnd"/>
      <w:r w:rsidRPr="00B10DCA">
        <w:rPr>
          <w:rFonts w:ascii="Times New Roman" w:hAnsi="Times New Roman" w:cs="Times New Roman"/>
        </w:rPr>
        <w:t>;</w:t>
      </w:r>
    </w:p>
    <w:p w:rsidR="007B00D5" w:rsidRPr="00B10DCA" w:rsidRDefault="007B00D5" w:rsidP="007B00D5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B10DCA">
        <w:rPr>
          <w:rFonts w:ascii="Times New Roman" w:hAnsi="Times New Roman" w:cs="Times New Roman"/>
        </w:rPr>
        <w:t>zapewnienia spokoju, czystości i porządku w Przedmiocie Najmu, w tym w szczególności do;</w:t>
      </w:r>
    </w:p>
    <w:p w:rsidR="007B00D5" w:rsidRPr="00B10DCA" w:rsidRDefault="00A925DE" w:rsidP="007B00D5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B10DCA">
        <w:rPr>
          <w:rFonts w:ascii="Times New Roman" w:hAnsi="Times New Roman" w:cs="Times New Roman"/>
        </w:rPr>
        <w:t>zapewnienia</w:t>
      </w:r>
      <w:r w:rsidR="007B00D5" w:rsidRPr="00B10DCA">
        <w:rPr>
          <w:rFonts w:ascii="Times New Roman" w:hAnsi="Times New Roman" w:cs="Times New Roman"/>
        </w:rPr>
        <w:t xml:space="preserve"> we własnym zakresie ochrony mienia stanowiącego Przedmiot Najmu oraz mienia znajdującego się w Przedmiocie Najmu oraz zapewnienie bezpieczeństwa klientów przebywających w Przedmiocie Najmu;</w:t>
      </w:r>
    </w:p>
    <w:p w:rsidR="007B00D5" w:rsidRPr="00B10DCA" w:rsidRDefault="007B00D5" w:rsidP="007B00D5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B10DCA">
        <w:rPr>
          <w:rFonts w:ascii="Times New Roman" w:hAnsi="Times New Roman" w:cs="Times New Roman"/>
        </w:rPr>
        <w:t>zawarcia na własny koszt umowy ubezpieczenia odpowiedzialności cywilnej na cały okres trwania umowy;</w:t>
      </w:r>
    </w:p>
    <w:p w:rsidR="007B00D5" w:rsidRPr="00B10DCA" w:rsidRDefault="007B00D5" w:rsidP="007B00D5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B10DCA">
        <w:rPr>
          <w:rFonts w:ascii="Times New Roman" w:hAnsi="Times New Roman" w:cs="Times New Roman"/>
        </w:rPr>
        <w:t>w przypadku, gdyby do prowadzonej przez Najemcę działalności, z wykorzystaniem przedmiotu najmu, wymagane były dodatkowe koncesje, odbiory, zgody lub innego typu zezwolenia, Najemca winien uzyskać je we własnym zakresie po uzyskaniu wcześniejszej zgody Wynajmującego.</w:t>
      </w:r>
    </w:p>
    <w:p w:rsidR="007B00D5" w:rsidRPr="00B10DCA" w:rsidRDefault="007B00D5" w:rsidP="007B00D5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B10DCA">
        <w:rPr>
          <w:rFonts w:ascii="Times New Roman" w:hAnsi="Times New Roman" w:cs="Times New Roman"/>
        </w:rPr>
        <w:t>właściwego gospodarowania odpadami, zgodnie z obowiązującymi przepisami.</w:t>
      </w:r>
    </w:p>
    <w:p w:rsidR="007B00D5" w:rsidRPr="00B10DCA" w:rsidRDefault="007B00D5" w:rsidP="007B00D5">
      <w:pPr>
        <w:pStyle w:val="Akapitzlist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</w:rPr>
      </w:pPr>
      <w:r w:rsidRPr="00B10DCA">
        <w:rPr>
          <w:rFonts w:ascii="Times New Roman" w:hAnsi="Times New Roman" w:cs="Times New Roman"/>
        </w:rPr>
        <w:t>Najemca jest zobowiązany do niezwłocznego powiadomienia Wynajmującego o wszelkich okolicznościach mogących narazić Przedmiot Najmu na zniszczenie lub uszkodzenie.</w:t>
      </w:r>
    </w:p>
    <w:p w:rsidR="007B00D5" w:rsidRPr="00B10DCA" w:rsidRDefault="007B00D5" w:rsidP="007B00D5">
      <w:pPr>
        <w:pStyle w:val="Akapitzlist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</w:rPr>
      </w:pPr>
      <w:r w:rsidRPr="00B10DCA">
        <w:rPr>
          <w:rFonts w:ascii="Times New Roman" w:hAnsi="Times New Roman" w:cs="Times New Roman"/>
        </w:rPr>
        <w:t>Najemca zobowiązuje się dokonać bieżących napraw i remontów niezbędnych do zachowania Przedmiotu Najmu w stanie niepogorszonym, zgodnie z zapisem art. 681 i 697 K.C. Koszty w/w napraw i remontów bieżących nie podlegają rozliczeniu po zakończeniu umowy najmu.</w:t>
      </w:r>
    </w:p>
    <w:p w:rsidR="007B00D5" w:rsidRPr="00B10DCA" w:rsidRDefault="007B00D5" w:rsidP="007B00D5">
      <w:pPr>
        <w:pStyle w:val="Akapitzlist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</w:rPr>
      </w:pPr>
      <w:r w:rsidRPr="00B10DCA">
        <w:rPr>
          <w:rFonts w:ascii="Times New Roman" w:hAnsi="Times New Roman" w:cs="Times New Roman"/>
        </w:rPr>
        <w:t>Najemca prowadząc działalność gospodarczą w wykorzystaniem Przedmiotu Najmu, jako podmiot działający profesjonalnie, ponosi wyłączną odpowiedzialność za szkody na osobie i w mieniu wyrządzone komukolwiek w związku z prowadzoną przez Najemcę działalność gospodarczą.</w:t>
      </w:r>
    </w:p>
    <w:p w:rsidR="00FB54A0" w:rsidRPr="00B10DCA" w:rsidRDefault="00FB54A0" w:rsidP="00D10A67">
      <w:pPr>
        <w:pStyle w:val="Akapitzlist"/>
        <w:ind w:left="0"/>
        <w:rPr>
          <w:rFonts w:ascii="Times New Roman" w:hAnsi="Times New Roman" w:cs="Times New Roman"/>
          <w:b/>
        </w:rPr>
      </w:pPr>
    </w:p>
    <w:p w:rsidR="007B00D5" w:rsidRPr="00B10DCA" w:rsidRDefault="007B00D5" w:rsidP="007B00D5">
      <w:pPr>
        <w:pStyle w:val="Akapitzlist"/>
        <w:ind w:left="0"/>
        <w:jc w:val="center"/>
        <w:rPr>
          <w:rFonts w:ascii="Times New Roman" w:hAnsi="Times New Roman" w:cs="Times New Roman"/>
          <w:b/>
        </w:rPr>
      </w:pPr>
      <w:r w:rsidRPr="00B10DCA">
        <w:rPr>
          <w:rFonts w:ascii="Times New Roman" w:hAnsi="Times New Roman" w:cs="Times New Roman"/>
          <w:b/>
        </w:rPr>
        <w:t>§ 5</w:t>
      </w:r>
    </w:p>
    <w:p w:rsidR="007B00D5" w:rsidRPr="00B10DCA" w:rsidRDefault="007B00D5" w:rsidP="007B00D5">
      <w:pPr>
        <w:pStyle w:val="Akapitzlist"/>
        <w:ind w:left="0"/>
        <w:jc w:val="center"/>
        <w:rPr>
          <w:rFonts w:ascii="Times New Roman" w:hAnsi="Times New Roman" w:cs="Times New Roman"/>
          <w:b/>
        </w:rPr>
      </w:pPr>
      <w:r w:rsidRPr="00B10DCA">
        <w:rPr>
          <w:rFonts w:ascii="Times New Roman" w:hAnsi="Times New Roman" w:cs="Times New Roman"/>
          <w:b/>
        </w:rPr>
        <w:t>Uprawnienia Najemcy</w:t>
      </w:r>
    </w:p>
    <w:p w:rsidR="007B00D5" w:rsidRPr="00B10DCA" w:rsidRDefault="007B00D5" w:rsidP="007B00D5">
      <w:pPr>
        <w:pStyle w:val="Akapitzlist"/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</w:rPr>
      </w:pPr>
      <w:r w:rsidRPr="00B10DCA">
        <w:rPr>
          <w:rFonts w:ascii="Times New Roman" w:hAnsi="Times New Roman" w:cs="Times New Roman"/>
        </w:rPr>
        <w:t>Najemca ma prawo do prowadzenia działalności gospodarczej w oparciu o Przedmiot Najmu, zgodnie z jego przeznaczeniem, warunkami Umowy i innymi wymogami prawnymi prawidłowej gospodarki.</w:t>
      </w:r>
    </w:p>
    <w:p w:rsidR="007B00D5" w:rsidRPr="00B10DCA" w:rsidRDefault="007B00D5" w:rsidP="007B00D5">
      <w:pPr>
        <w:pStyle w:val="Akapitzlist"/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</w:rPr>
      </w:pPr>
      <w:r w:rsidRPr="00B10DCA">
        <w:rPr>
          <w:rFonts w:ascii="Times New Roman" w:hAnsi="Times New Roman" w:cs="Times New Roman"/>
        </w:rPr>
        <w:t>Najemca ma prawo do dokonywania adaptacji, ulepszeń, przebudowy i dobudowy w Przedmiocie Najmu, po uzyskaniu pisemnej zgody od Wynajmującego, bez prawa do odszkodowania za poniesione nakłady.</w:t>
      </w:r>
    </w:p>
    <w:p w:rsidR="007B00D5" w:rsidRPr="00B10DCA" w:rsidRDefault="007B00D5" w:rsidP="007B00D5">
      <w:pPr>
        <w:pStyle w:val="Akapitzlist"/>
        <w:ind w:left="284"/>
        <w:jc w:val="both"/>
        <w:rPr>
          <w:rFonts w:ascii="Times New Roman" w:hAnsi="Times New Roman" w:cs="Times New Roman"/>
        </w:rPr>
      </w:pPr>
    </w:p>
    <w:p w:rsidR="007B00D5" w:rsidRPr="00B10DCA" w:rsidRDefault="007B00D5" w:rsidP="007B00D5">
      <w:pPr>
        <w:jc w:val="center"/>
        <w:rPr>
          <w:rFonts w:ascii="Times New Roman" w:hAnsi="Times New Roman" w:cs="Times New Roman"/>
          <w:b/>
        </w:rPr>
      </w:pPr>
      <w:r w:rsidRPr="00B10DCA">
        <w:rPr>
          <w:rFonts w:ascii="Times New Roman" w:hAnsi="Times New Roman" w:cs="Times New Roman"/>
          <w:b/>
        </w:rPr>
        <w:t>§ 6</w:t>
      </w:r>
    </w:p>
    <w:p w:rsidR="007B00D5" w:rsidRPr="00B10DCA" w:rsidRDefault="007B00D5" w:rsidP="007B00D5">
      <w:pPr>
        <w:jc w:val="center"/>
        <w:rPr>
          <w:rFonts w:ascii="Times New Roman" w:hAnsi="Times New Roman" w:cs="Times New Roman"/>
          <w:b/>
        </w:rPr>
      </w:pPr>
      <w:r w:rsidRPr="00B10DCA">
        <w:rPr>
          <w:rFonts w:ascii="Times New Roman" w:hAnsi="Times New Roman" w:cs="Times New Roman"/>
          <w:b/>
        </w:rPr>
        <w:t>Zobowiązania Wynajmującego</w:t>
      </w:r>
    </w:p>
    <w:p w:rsidR="007B00D5" w:rsidRPr="00B10DCA" w:rsidRDefault="007B00D5" w:rsidP="007B00D5">
      <w:pPr>
        <w:pStyle w:val="Akapitzlist"/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</w:rPr>
      </w:pPr>
      <w:r w:rsidRPr="00B10DCA">
        <w:rPr>
          <w:rFonts w:ascii="Times New Roman" w:hAnsi="Times New Roman" w:cs="Times New Roman"/>
        </w:rPr>
        <w:t>Wynajmujący zapewnia Najemcy:</w:t>
      </w:r>
    </w:p>
    <w:p w:rsidR="007B00D5" w:rsidRPr="00B10DCA" w:rsidRDefault="007B00D5" w:rsidP="007B00D5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B10DCA">
        <w:rPr>
          <w:rFonts w:ascii="Times New Roman" w:hAnsi="Times New Roman" w:cs="Times New Roman"/>
        </w:rPr>
        <w:t>odpowiednią temperaturę pomieszczeń,</w:t>
      </w:r>
    </w:p>
    <w:p w:rsidR="007B00D5" w:rsidRPr="00B10DCA" w:rsidRDefault="007B00D5" w:rsidP="007B00D5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B10DCA">
        <w:rPr>
          <w:rFonts w:ascii="Times New Roman" w:hAnsi="Times New Roman" w:cs="Times New Roman"/>
        </w:rPr>
        <w:t>ciepłą i zimną wodę,</w:t>
      </w:r>
    </w:p>
    <w:p w:rsidR="007B00D5" w:rsidRPr="00B10DCA" w:rsidRDefault="007B00D5" w:rsidP="007B00D5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B10DCA">
        <w:rPr>
          <w:rFonts w:ascii="Times New Roman" w:hAnsi="Times New Roman" w:cs="Times New Roman"/>
        </w:rPr>
        <w:t>energię elektryczną,</w:t>
      </w:r>
    </w:p>
    <w:p w:rsidR="007B00D5" w:rsidRPr="00B10DCA" w:rsidRDefault="007B00D5" w:rsidP="007B00D5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B10DCA">
        <w:rPr>
          <w:rFonts w:ascii="Times New Roman" w:hAnsi="Times New Roman" w:cs="Times New Roman"/>
        </w:rPr>
        <w:t>odprowadzanie ścieków</w:t>
      </w:r>
    </w:p>
    <w:p w:rsidR="007B00D5" w:rsidRPr="00B10DCA" w:rsidRDefault="007B00D5" w:rsidP="007B00D5">
      <w:pPr>
        <w:pStyle w:val="Akapitzlist"/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</w:rPr>
      </w:pPr>
      <w:r w:rsidRPr="00B10DCA">
        <w:rPr>
          <w:rFonts w:ascii="Times New Roman" w:hAnsi="Times New Roman" w:cs="Times New Roman"/>
        </w:rPr>
        <w:t>Wynajmujący zobowiązuje się do współpracy z Najemcą w zakresie ustalania zasad należytego korzystania z Przedmiotu Najmu.</w:t>
      </w:r>
    </w:p>
    <w:p w:rsidR="007B00D5" w:rsidRPr="00B10DCA" w:rsidRDefault="007B00D5" w:rsidP="007B00D5">
      <w:pPr>
        <w:pStyle w:val="Akapitzlist"/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</w:rPr>
      </w:pPr>
      <w:r w:rsidRPr="00B10DCA">
        <w:rPr>
          <w:rFonts w:ascii="Times New Roman" w:hAnsi="Times New Roman" w:cs="Times New Roman"/>
        </w:rPr>
        <w:t>Wynajmujący nie ponosi odpowiedzialności wobec osób trzecich za wyniki finansowe Najemcy, a także za skuteczność jego działalności w Przedmiocie Najmu.</w:t>
      </w:r>
    </w:p>
    <w:p w:rsidR="007B00D5" w:rsidRPr="00B10DCA" w:rsidRDefault="007B00D5" w:rsidP="007B00D5">
      <w:pPr>
        <w:pStyle w:val="Akapitzlist"/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</w:rPr>
      </w:pPr>
      <w:r w:rsidRPr="00B10DCA">
        <w:rPr>
          <w:rFonts w:ascii="Times New Roman" w:hAnsi="Times New Roman" w:cs="Times New Roman"/>
        </w:rPr>
        <w:t>Wynajmujący nie ponosi odpowiedzialności wobec osób trzecich za działania Najemcy podejmowane w ramach niniejszej umowy, ani za jakość świadczonych przez Najemcę usług.</w:t>
      </w:r>
    </w:p>
    <w:p w:rsidR="007B00D5" w:rsidRPr="00B10DCA" w:rsidRDefault="007B00D5" w:rsidP="007B00D5">
      <w:pPr>
        <w:pStyle w:val="Akapitzlist"/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</w:rPr>
      </w:pPr>
      <w:r w:rsidRPr="00B10DCA">
        <w:rPr>
          <w:rFonts w:ascii="Times New Roman" w:hAnsi="Times New Roman" w:cs="Times New Roman"/>
        </w:rPr>
        <w:t>Wynajmujący nie odpowiada za szkody powstałe w wyniku pożaru, kradzieży, włamania, zalania i innych zniszczeń powstałych bez winy Wynajmującego.</w:t>
      </w:r>
    </w:p>
    <w:p w:rsidR="007B00D5" w:rsidRPr="00B10DCA" w:rsidRDefault="007B00D5" w:rsidP="007B00D5">
      <w:pPr>
        <w:jc w:val="both"/>
        <w:rPr>
          <w:rFonts w:ascii="Times New Roman" w:hAnsi="Times New Roman" w:cs="Times New Roman"/>
        </w:rPr>
      </w:pPr>
    </w:p>
    <w:p w:rsidR="007B00D5" w:rsidRPr="00B10DCA" w:rsidRDefault="007B00D5" w:rsidP="007B00D5">
      <w:pPr>
        <w:jc w:val="center"/>
        <w:rPr>
          <w:rFonts w:ascii="Times New Roman" w:hAnsi="Times New Roman" w:cs="Times New Roman"/>
          <w:b/>
        </w:rPr>
      </w:pPr>
      <w:r w:rsidRPr="00B10DCA">
        <w:rPr>
          <w:rFonts w:ascii="Times New Roman" w:hAnsi="Times New Roman" w:cs="Times New Roman"/>
          <w:b/>
        </w:rPr>
        <w:t>§ 7</w:t>
      </w:r>
    </w:p>
    <w:p w:rsidR="007B00D5" w:rsidRPr="00B10DCA" w:rsidRDefault="007B00D5" w:rsidP="007B00D5">
      <w:pPr>
        <w:jc w:val="center"/>
        <w:rPr>
          <w:rFonts w:ascii="Times New Roman" w:hAnsi="Times New Roman" w:cs="Times New Roman"/>
          <w:b/>
        </w:rPr>
      </w:pPr>
      <w:r w:rsidRPr="00B10DCA">
        <w:rPr>
          <w:rFonts w:ascii="Times New Roman" w:hAnsi="Times New Roman" w:cs="Times New Roman"/>
          <w:b/>
        </w:rPr>
        <w:t>Uprawnienia Wynajmującego</w:t>
      </w:r>
    </w:p>
    <w:p w:rsidR="007B00D5" w:rsidRPr="00B10DCA" w:rsidRDefault="007B00D5" w:rsidP="007B00D5">
      <w:pPr>
        <w:pStyle w:val="Akapitzlist"/>
        <w:numPr>
          <w:ilvl w:val="0"/>
          <w:numId w:val="10"/>
        </w:numPr>
        <w:ind w:left="284" w:hanging="284"/>
        <w:jc w:val="both"/>
        <w:rPr>
          <w:rFonts w:ascii="Times New Roman" w:hAnsi="Times New Roman" w:cs="Times New Roman"/>
        </w:rPr>
      </w:pPr>
      <w:r w:rsidRPr="00B10DCA">
        <w:rPr>
          <w:rFonts w:ascii="Times New Roman" w:hAnsi="Times New Roman" w:cs="Times New Roman"/>
        </w:rPr>
        <w:t>Wynajmujący zastrzega sobie prawo do prowadzenia remontów, modernizacji infrastruktury, usuwania awarii na terenie objętym Przedmiotem Najmu. Powyższe nie dotyczy nieprzewidzianych napraw i remontów pilnych, koniecznych do utrzymania Przedmiotu Najmu w stanie niepogorszonym.</w:t>
      </w:r>
    </w:p>
    <w:p w:rsidR="007B00D5" w:rsidRPr="00B10DCA" w:rsidRDefault="007B00D5" w:rsidP="007B00D5">
      <w:pPr>
        <w:pStyle w:val="Akapitzlist"/>
        <w:numPr>
          <w:ilvl w:val="0"/>
          <w:numId w:val="10"/>
        </w:numPr>
        <w:ind w:left="284" w:hanging="284"/>
        <w:rPr>
          <w:rFonts w:ascii="Times New Roman" w:hAnsi="Times New Roman" w:cs="Times New Roman"/>
        </w:rPr>
      </w:pPr>
      <w:r w:rsidRPr="00B10DCA">
        <w:rPr>
          <w:rFonts w:ascii="Times New Roman" w:hAnsi="Times New Roman" w:cs="Times New Roman"/>
        </w:rPr>
        <w:t>O planowanych działaniach na obszarze objętym niniejszą umową i bezpośrednio go okalającym Wynajmujący zawiadomi Najemcę niezwłocznie po powzięciu informacji o konieczności naprawy lub remontu drogą pisemną lub mailową. Najemcy nie przysługuje prawo żądania obniżenia czynszu najmu bądź odszkodowania z tytułu powyższych działań. Wynajmujący zobowiązuje się dołożyć wszelkich starań, aby działania te realizowane były w sposób jak najmniej uciążliwy dla prowadzonej przez Najemcę działalności.</w:t>
      </w:r>
    </w:p>
    <w:p w:rsidR="007B00D5" w:rsidRPr="00B10DCA" w:rsidRDefault="007B00D5" w:rsidP="007B00D5">
      <w:pPr>
        <w:pStyle w:val="Akapitzlist"/>
        <w:numPr>
          <w:ilvl w:val="0"/>
          <w:numId w:val="10"/>
        </w:numPr>
        <w:ind w:left="284" w:hanging="284"/>
        <w:jc w:val="both"/>
        <w:rPr>
          <w:rFonts w:ascii="Times New Roman" w:hAnsi="Times New Roman" w:cs="Times New Roman"/>
        </w:rPr>
      </w:pPr>
      <w:r w:rsidRPr="00B10DCA">
        <w:rPr>
          <w:rFonts w:ascii="Times New Roman" w:hAnsi="Times New Roman" w:cs="Times New Roman"/>
        </w:rPr>
        <w:t>Wynajmujący ma prawo do wstępu do Przedmiotu Najmu celem przeprowadzenia kontroli prawidłowości realizowania przez Najemcę obowiązków wynikających z niniejszej Umowy, bieżących i okresowych kontroli stanu Przedmiotu Najmu, o czym poinformuje Najemcę.</w:t>
      </w:r>
    </w:p>
    <w:p w:rsidR="007B00D5" w:rsidRPr="00B10DCA" w:rsidRDefault="007B00D5" w:rsidP="007B00D5">
      <w:pPr>
        <w:pStyle w:val="Akapitzlist"/>
        <w:ind w:left="284"/>
        <w:jc w:val="both"/>
        <w:rPr>
          <w:rFonts w:ascii="Times New Roman" w:hAnsi="Times New Roman" w:cs="Times New Roman"/>
        </w:rPr>
      </w:pPr>
    </w:p>
    <w:p w:rsidR="007B00D5" w:rsidRPr="00B10DCA" w:rsidRDefault="007B00D5" w:rsidP="007B00D5">
      <w:pPr>
        <w:pStyle w:val="Akapitzlist"/>
        <w:ind w:left="284"/>
        <w:jc w:val="center"/>
        <w:rPr>
          <w:rFonts w:ascii="Times New Roman" w:hAnsi="Times New Roman" w:cs="Times New Roman"/>
          <w:b/>
        </w:rPr>
      </w:pPr>
      <w:r w:rsidRPr="00B10DCA">
        <w:rPr>
          <w:rFonts w:ascii="Times New Roman" w:hAnsi="Times New Roman" w:cs="Times New Roman"/>
          <w:b/>
        </w:rPr>
        <w:t>§ 8</w:t>
      </w:r>
    </w:p>
    <w:p w:rsidR="007B00D5" w:rsidRPr="00B10DCA" w:rsidRDefault="007B00D5" w:rsidP="007B00D5">
      <w:pPr>
        <w:pStyle w:val="Akapitzlist"/>
        <w:ind w:left="284"/>
        <w:jc w:val="center"/>
        <w:rPr>
          <w:rFonts w:ascii="Times New Roman" w:hAnsi="Times New Roman" w:cs="Times New Roman"/>
          <w:b/>
        </w:rPr>
      </w:pPr>
      <w:r w:rsidRPr="00B10DCA">
        <w:rPr>
          <w:rFonts w:ascii="Times New Roman" w:hAnsi="Times New Roman" w:cs="Times New Roman"/>
          <w:b/>
        </w:rPr>
        <w:t>Czynsz najmu</w:t>
      </w:r>
    </w:p>
    <w:p w:rsidR="007B00D5" w:rsidRPr="00B10DCA" w:rsidRDefault="007B00D5" w:rsidP="007B00D5">
      <w:pPr>
        <w:pStyle w:val="Akapitzlist"/>
        <w:numPr>
          <w:ilvl w:val="0"/>
          <w:numId w:val="21"/>
        </w:numPr>
        <w:spacing w:after="200"/>
        <w:jc w:val="both"/>
        <w:rPr>
          <w:rFonts w:ascii="Times New Roman" w:hAnsi="Times New Roman" w:cs="Times New Roman"/>
        </w:rPr>
      </w:pPr>
      <w:r w:rsidRPr="00B10DCA">
        <w:rPr>
          <w:rFonts w:ascii="Times New Roman" w:hAnsi="Times New Roman" w:cs="Times New Roman"/>
        </w:rPr>
        <w:t>Najemca z tytułu najmu będzie płacił Wynajmującemu miesięczny czynsz najmu w wysokości ………………………</w:t>
      </w:r>
      <w:r w:rsidRPr="00B10DCA">
        <w:rPr>
          <w:rFonts w:ascii="Times New Roman" w:hAnsi="Times New Roman" w:cs="Times New Roman"/>
          <w:bCs/>
        </w:rPr>
        <w:t xml:space="preserve"> </w:t>
      </w:r>
      <w:r w:rsidR="00D10A67" w:rsidRPr="00B10DCA">
        <w:rPr>
          <w:rFonts w:ascii="Times New Roman" w:hAnsi="Times New Roman" w:cs="Times New Roman"/>
          <w:bCs/>
        </w:rPr>
        <w:t xml:space="preserve">netto </w:t>
      </w:r>
      <w:r w:rsidRPr="00B10DCA">
        <w:rPr>
          <w:rFonts w:ascii="Times New Roman" w:hAnsi="Times New Roman" w:cs="Times New Roman"/>
          <w:bCs/>
        </w:rPr>
        <w:t xml:space="preserve">miesięcznie (słownie: ……………………………………..) </w:t>
      </w:r>
      <w:r w:rsidR="00D10A67" w:rsidRPr="00B10DCA">
        <w:rPr>
          <w:rFonts w:ascii="Times New Roman" w:hAnsi="Times New Roman" w:cs="Times New Roman"/>
          <w:bCs/>
        </w:rPr>
        <w:t xml:space="preserve">netto </w:t>
      </w:r>
      <w:r w:rsidRPr="00B10DCA">
        <w:rPr>
          <w:rFonts w:ascii="Times New Roman" w:hAnsi="Times New Roman" w:cs="Times New Roman"/>
          <w:bCs/>
        </w:rPr>
        <w:t xml:space="preserve">+ należny podatek VAT. </w:t>
      </w:r>
      <w:r w:rsidRPr="00B10DCA">
        <w:rPr>
          <w:rFonts w:ascii="Times New Roman" w:hAnsi="Times New Roman" w:cs="Times New Roman"/>
        </w:rPr>
        <w:t>Czynsz najmu Najemc</w:t>
      </w:r>
      <w:r w:rsidR="00FB54A0" w:rsidRPr="00B10DCA">
        <w:rPr>
          <w:rFonts w:ascii="Times New Roman" w:hAnsi="Times New Roman" w:cs="Times New Roman"/>
        </w:rPr>
        <w:t>a jest zobowiązany wpłacać do 15</w:t>
      </w:r>
      <w:r w:rsidRPr="00B10DCA">
        <w:rPr>
          <w:rFonts w:ascii="Times New Roman" w:hAnsi="Times New Roman" w:cs="Times New Roman"/>
        </w:rPr>
        <w:t>-tego każdego następnego miesiąca (bez wezwania) w gotówce lub przelewem na wskazane na fakturze konto bankowe Wynajmującego. Obowiązek zapłaty czynszu najmu we wskazanej wyżej kwocie powstaje od dnia ………………… i obowiązuje do końca trwania umowy Najmu.</w:t>
      </w:r>
    </w:p>
    <w:p w:rsidR="007B00D5" w:rsidRPr="00B10DCA" w:rsidRDefault="007B00D5" w:rsidP="007B00D5">
      <w:pPr>
        <w:pStyle w:val="Akapitzlist"/>
        <w:numPr>
          <w:ilvl w:val="0"/>
          <w:numId w:val="21"/>
        </w:numPr>
        <w:spacing w:after="200"/>
        <w:jc w:val="both"/>
        <w:rPr>
          <w:rFonts w:ascii="Times New Roman" w:hAnsi="Times New Roman" w:cs="Times New Roman"/>
        </w:rPr>
      </w:pPr>
      <w:r w:rsidRPr="00B10DCA">
        <w:rPr>
          <w:rFonts w:ascii="Times New Roman" w:hAnsi="Times New Roman" w:cs="Times New Roman"/>
        </w:rPr>
        <w:t>Najemca oprócz czynszu najmu obowiązany jest uiszczać wraz z czynszem koszt energii elektrycznej oraz wody i ścieków wg. wskazań liczników oraz jest zobowiązany do zawarcia, adekwatnej do rodzaju działalności, umowy na odbiór odpadów. Ww</w:t>
      </w:r>
      <w:r w:rsidR="0062323E" w:rsidRPr="00B10DCA">
        <w:rPr>
          <w:rFonts w:ascii="Times New Roman" w:hAnsi="Times New Roman" w:cs="Times New Roman"/>
        </w:rPr>
        <w:t>.</w:t>
      </w:r>
      <w:r w:rsidRPr="00B10DCA">
        <w:rPr>
          <w:rFonts w:ascii="Times New Roman" w:hAnsi="Times New Roman" w:cs="Times New Roman"/>
        </w:rPr>
        <w:t xml:space="preserve"> zobowiązania powstają od dnia ………. i obowiązują do końca trwania umowy Najmu.</w:t>
      </w:r>
    </w:p>
    <w:p w:rsidR="007B00D5" w:rsidRPr="00B10DCA" w:rsidRDefault="007B00D5" w:rsidP="007B00D5">
      <w:pPr>
        <w:pStyle w:val="Akapitzlist"/>
        <w:numPr>
          <w:ilvl w:val="0"/>
          <w:numId w:val="21"/>
        </w:numPr>
        <w:spacing w:after="200"/>
        <w:ind w:left="284" w:hanging="284"/>
        <w:jc w:val="both"/>
        <w:rPr>
          <w:rFonts w:ascii="Times New Roman" w:hAnsi="Times New Roman" w:cs="Times New Roman"/>
        </w:rPr>
      </w:pPr>
      <w:r w:rsidRPr="00B10DCA">
        <w:rPr>
          <w:rFonts w:ascii="Times New Roman" w:hAnsi="Times New Roman" w:cs="Times New Roman"/>
        </w:rPr>
        <w:t>Czynsz najmu określony w § 8 ust. 1 waloryzowany będzie w wysokości równej średniorocznemu wskaźnikowi wzrostu cen</w:t>
      </w:r>
      <w:r w:rsidR="00D10A67" w:rsidRPr="00B10DCA">
        <w:rPr>
          <w:rFonts w:ascii="Times New Roman" w:hAnsi="Times New Roman" w:cs="Times New Roman"/>
        </w:rPr>
        <w:t xml:space="preserve"> towarów i usług konsumpcyjnych za rok poprzedni, ogłaszanemu przez Prezesa Głównego Urzędu</w:t>
      </w:r>
      <w:r w:rsidRPr="00B10DCA">
        <w:rPr>
          <w:rFonts w:ascii="Times New Roman" w:hAnsi="Times New Roman" w:cs="Times New Roman"/>
        </w:rPr>
        <w:t xml:space="preserve"> Statystycznego w Dzienniku Ustaw „Monitor Polski”, ze skutkiem na </w:t>
      </w:r>
      <w:r w:rsidRPr="00B10DCA">
        <w:rPr>
          <w:rFonts w:ascii="Times New Roman" w:hAnsi="Times New Roman" w:cs="Times New Roman"/>
        </w:rPr>
        <w:lastRenderedPageBreak/>
        <w:t>kolejne 12 miesięcy. Przy czym waloryzacji nie dokonuje się, jeśli wskaźnik o którym mowa w zdaniu poprzedzającym, będzie miał wartość ujemną lub równą 0.</w:t>
      </w:r>
    </w:p>
    <w:p w:rsidR="007B00D5" w:rsidRPr="00B10DCA" w:rsidRDefault="007B00D5" w:rsidP="007B00D5">
      <w:pPr>
        <w:pStyle w:val="Akapitzlist"/>
        <w:numPr>
          <w:ilvl w:val="0"/>
          <w:numId w:val="21"/>
        </w:numPr>
        <w:spacing w:after="200"/>
        <w:ind w:left="284" w:hanging="284"/>
        <w:jc w:val="both"/>
        <w:rPr>
          <w:rFonts w:ascii="Times New Roman" w:hAnsi="Times New Roman" w:cs="Times New Roman"/>
        </w:rPr>
      </w:pPr>
      <w:r w:rsidRPr="00B10DCA">
        <w:rPr>
          <w:rFonts w:ascii="Times New Roman" w:hAnsi="Times New Roman" w:cs="Times New Roman"/>
        </w:rPr>
        <w:t>Pierwsza waloryzacja czynszu nastąpi po upływie 2 lat, licząc od pierwszego miesiąca na jaki została zawarta umowa (§ 9 ust. 1). Następne waloryzacje będą miały miejsce corocznie.</w:t>
      </w:r>
    </w:p>
    <w:p w:rsidR="007B00D5" w:rsidRPr="00B10DCA" w:rsidRDefault="007B00D5" w:rsidP="007B00D5">
      <w:pPr>
        <w:pStyle w:val="Akapitzlist"/>
        <w:numPr>
          <w:ilvl w:val="0"/>
          <w:numId w:val="21"/>
        </w:numPr>
        <w:spacing w:after="200"/>
        <w:ind w:left="284" w:hanging="284"/>
        <w:jc w:val="both"/>
        <w:rPr>
          <w:rFonts w:ascii="Times New Roman" w:hAnsi="Times New Roman" w:cs="Times New Roman"/>
        </w:rPr>
      </w:pPr>
      <w:r w:rsidRPr="00B10DCA">
        <w:rPr>
          <w:rFonts w:ascii="Times New Roman" w:hAnsi="Times New Roman" w:cs="Times New Roman"/>
        </w:rPr>
        <w:t>Zmiana wysokości czynszu wynikająca z jego waloryzacji dokonywana będzie w drodze pisemnego zawiadomienia.</w:t>
      </w:r>
    </w:p>
    <w:p w:rsidR="007B00D5" w:rsidRPr="00B10DCA" w:rsidRDefault="007B00D5" w:rsidP="007B00D5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B10DCA">
        <w:rPr>
          <w:rFonts w:ascii="Times New Roman" w:hAnsi="Times New Roman" w:cs="Times New Roman"/>
        </w:rPr>
        <w:t>Oprócz czynszu za najem, na wynajmującym będzie ciążył obowiązek opłacenia podatku od nieruchomości wg. stawek uchwalonych przez Radę Miasta Pabianic zgodnie z art. 5 ustawy z dnia 12 stycznia 1991 r. o podatkach i opłatach lokalnych (</w:t>
      </w:r>
      <w:proofErr w:type="spellStart"/>
      <w:r w:rsidRPr="00B10DCA">
        <w:rPr>
          <w:rFonts w:ascii="Times New Roman" w:hAnsi="Times New Roman" w:cs="Times New Roman"/>
        </w:rPr>
        <w:t>t.j</w:t>
      </w:r>
      <w:proofErr w:type="spellEnd"/>
      <w:r w:rsidRPr="00B10DCA">
        <w:rPr>
          <w:rFonts w:ascii="Times New Roman" w:hAnsi="Times New Roman" w:cs="Times New Roman"/>
        </w:rPr>
        <w:t>. Dz.U. z 2023 poz. 70</w:t>
      </w:r>
      <w:r w:rsidR="00D10A67" w:rsidRPr="00B10DCA">
        <w:rPr>
          <w:rFonts w:ascii="Times New Roman" w:hAnsi="Times New Roman" w:cs="Times New Roman"/>
        </w:rPr>
        <w:t>, 1313, 2291</w:t>
      </w:r>
      <w:r w:rsidRPr="00B10DCA">
        <w:rPr>
          <w:rFonts w:ascii="Times New Roman" w:hAnsi="Times New Roman" w:cs="Times New Roman"/>
        </w:rPr>
        <w:t>). Podatek od nieruchomości będzie naliczany od powierzchni użytkowej lokalu.</w:t>
      </w:r>
    </w:p>
    <w:p w:rsidR="007B00D5" w:rsidRPr="00B10DCA" w:rsidRDefault="007B00D5" w:rsidP="007B00D5">
      <w:pPr>
        <w:jc w:val="both"/>
        <w:rPr>
          <w:rFonts w:ascii="Times New Roman" w:hAnsi="Times New Roman" w:cs="Times New Roman"/>
        </w:rPr>
      </w:pPr>
    </w:p>
    <w:p w:rsidR="007B00D5" w:rsidRPr="00B10DCA" w:rsidRDefault="007B00D5" w:rsidP="007B00D5">
      <w:pPr>
        <w:pStyle w:val="Akapitzlist"/>
        <w:ind w:left="284"/>
        <w:jc w:val="center"/>
        <w:rPr>
          <w:rFonts w:ascii="Times New Roman" w:hAnsi="Times New Roman" w:cs="Times New Roman"/>
          <w:b/>
        </w:rPr>
      </w:pPr>
      <w:r w:rsidRPr="00B10DCA">
        <w:rPr>
          <w:rFonts w:ascii="Times New Roman" w:hAnsi="Times New Roman" w:cs="Times New Roman"/>
          <w:b/>
        </w:rPr>
        <w:t>§ 9</w:t>
      </w:r>
    </w:p>
    <w:p w:rsidR="007B00D5" w:rsidRPr="00B10DCA" w:rsidRDefault="007B00D5" w:rsidP="007B00D5">
      <w:pPr>
        <w:pStyle w:val="Akapitzlist"/>
        <w:ind w:left="284"/>
        <w:jc w:val="center"/>
        <w:rPr>
          <w:rFonts w:ascii="Times New Roman" w:hAnsi="Times New Roman" w:cs="Times New Roman"/>
          <w:b/>
        </w:rPr>
      </w:pPr>
      <w:r w:rsidRPr="00B10DCA">
        <w:rPr>
          <w:rFonts w:ascii="Times New Roman" w:hAnsi="Times New Roman" w:cs="Times New Roman"/>
          <w:b/>
        </w:rPr>
        <w:t>Czas trwania Umowy</w:t>
      </w:r>
    </w:p>
    <w:p w:rsidR="007B00D5" w:rsidRPr="00B10DCA" w:rsidRDefault="007B00D5" w:rsidP="007B00D5">
      <w:pPr>
        <w:pStyle w:val="Akapitzlist"/>
        <w:numPr>
          <w:ilvl w:val="0"/>
          <w:numId w:val="11"/>
        </w:numPr>
        <w:ind w:left="284" w:hanging="284"/>
        <w:jc w:val="both"/>
        <w:rPr>
          <w:rFonts w:ascii="Times New Roman" w:hAnsi="Times New Roman" w:cs="Times New Roman"/>
        </w:rPr>
      </w:pPr>
      <w:r w:rsidRPr="00B10DCA">
        <w:rPr>
          <w:rFonts w:ascii="Times New Roman" w:hAnsi="Times New Roman" w:cs="Times New Roman"/>
        </w:rPr>
        <w:t>Niniejsza Umowa zostaje zawarta na czas nieoznaczony od dnia ……………………... z zachowaniem 3 - miesięcznego okresu wypowiedzenia – na koniec miesiąca kalendarzowego oraz w każdym terminie na zasadzie porozumienia stron.</w:t>
      </w:r>
    </w:p>
    <w:p w:rsidR="007B00D5" w:rsidRPr="00B10DCA" w:rsidRDefault="007B00D5" w:rsidP="007B00D5">
      <w:pPr>
        <w:pStyle w:val="Akapitzlist"/>
        <w:numPr>
          <w:ilvl w:val="0"/>
          <w:numId w:val="11"/>
        </w:numPr>
        <w:ind w:left="284" w:hanging="284"/>
        <w:jc w:val="both"/>
        <w:rPr>
          <w:rFonts w:ascii="Times New Roman" w:hAnsi="Times New Roman" w:cs="Times New Roman"/>
        </w:rPr>
      </w:pPr>
      <w:r w:rsidRPr="00B10DCA">
        <w:rPr>
          <w:rFonts w:ascii="Times New Roman" w:hAnsi="Times New Roman" w:cs="Times New Roman"/>
        </w:rPr>
        <w:t>Wynajmujący zastrzega sobie prawo do wypowiedzenia niniejszej Umowy ze skutkiem natychmiastowym w przypadku:</w:t>
      </w:r>
    </w:p>
    <w:p w:rsidR="007B00D5" w:rsidRPr="00B10DCA" w:rsidRDefault="007B00D5" w:rsidP="007B00D5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B10DCA">
        <w:rPr>
          <w:rFonts w:ascii="Times New Roman" w:hAnsi="Times New Roman" w:cs="Times New Roman"/>
        </w:rPr>
        <w:t>bezskutecznego upływu terminu do usunięcia naruszenia, o którym mowa w § 2 ust. 7 umowy;</w:t>
      </w:r>
    </w:p>
    <w:p w:rsidR="007B00D5" w:rsidRPr="00B10DCA" w:rsidRDefault="007B00D5" w:rsidP="007B00D5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B10DCA">
        <w:rPr>
          <w:rFonts w:ascii="Times New Roman" w:hAnsi="Times New Roman" w:cs="Times New Roman"/>
        </w:rPr>
        <w:t>zalegania z płatnością czynszu stosownie do zapisu § 8 ust. 1-3 przez okres dłuższy niż 30 dni od terminu płatności i nie uregulowanie go pomimo pisemnego wezwania do zapłaty w podanym terminie;</w:t>
      </w:r>
    </w:p>
    <w:p w:rsidR="007B00D5" w:rsidRPr="00B10DCA" w:rsidRDefault="007B00D5" w:rsidP="007B00D5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B10DCA">
        <w:rPr>
          <w:rFonts w:ascii="Times New Roman" w:hAnsi="Times New Roman" w:cs="Times New Roman"/>
        </w:rPr>
        <w:t>narusza obowiązki Najemcy o których mowa w § 4.</w:t>
      </w:r>
    </w:p>
    <w:p w:rsidR="007B00D5" w:rsidRPr="00B10DCA" w:rsidRDefault="007B00D5" w:rsidP="007B00D5">
      <w:pPr>
        <w:pStyle w:val="Akapitzlist"/>
        <w:numPr>
          <w:ilvl w:val="0"/>
          <w:numId w:val="11"/>
        </w:numPr>
        <w:ind w:left="284" w:hanging="284"/>
        <w:jc w:val="both"/>
        <w:rPr>
          <w:rFonts w:ascii="Times New Roman" w:hAnsi="Times New Roman" w:cs="Times New Roman"/>
        </w:rPr>
      </w:pPr>
      <w:r w:rsidRPr="00B10DCA">
        <w:rPr>
          <w:rFonts w:ascii="Times New Roman" w:hAnsi="Times New Roman" w:cs="Times New Roman"/>
        </w:rPr>
        <w:t xml:space="preserve">Najemca ma prawo do wypowiedzenia niniejszej Umowy ze skutkiem natychmiastowym </w:t>
      </w:r>
      <w:r w:rsidRPr="00B10DCA">
        <w:rPr>
          <w:rFonts w:ascii="Times New Roman" w:hAnsi="Times New Roman" w:cs="Times New Roman"/>
        </w:rPr>
        <w:br/>
        <w:t>w przypadku braku możliwości korzystania z Przedmiotu Najmu, zgodnie z niniejszą Umową, przez nieprzerwany okres jednego miesiąca z przyczyn leżących wyłącznie po stronie Wynajmującego.</w:t>
      </w:r>
    </w:p>
    <w:p w:rsidR="007B00D5" w:rsidRPr="00B10DCA" w:rsidRDefault="007B00D5" w:rsidP="007B00D5">
      <w:pPr>
        <w:pStyle w:val="Akapitzlist"/>
        <w:numPr>
          <w:ilvl w:val="0"/>
          <w:numId w:val="11"/>
        </w:numPr>
        <w:ind w:left="284" w:hanging="284"/>
        <w:jc w:val="both"/>
        <w:rPr>
          <w:rFonts w:ascii="Times New Roman" w:hAnsi="Times New Roman" w:cs="Times New Roman"/>
        </w:rPr>
      </w:pPr>
      <w:r w:rsidRPr="00B10DCA">
        <w:rPr>
          <w:rFonts w:ascii="Times New Roman" w:hAnsi="Times New Roman" w:cs="Times New Roman"/>
        </w:rPr>
        <w:t>Wynajmujący</w:t>
      </w:r>
      <w:r w:rsidRPr="00B10DCA">
        <w:rPr>
          <w:rFonts w:ascii="Times New Roman" w:hAnsi="Times New Roman" w:cs="Times New Roman"/>
          <w:bCs/>
        </w:rPr>
        <w:t xml:space="preserve"> przewiduje ewentualną zmianę </w:t>
      </w:r>
      <w:r w:rsidRPr="00B10DCA">
        <w:rPr>
          <w:rFonts w:ascii="Times New Roman" w:hAnsi="Times New Roman" w:cs="Times New Roman"/>
        </w:rPr>
        <w:t>postanowień niniejszej umowy, gdy istnieje niemożliwa do przewidzenia w momencie zawarcia umowy okoliczność prawna, ekonomiczna, atmosferyczna lub siła wyższa, za którą żadna ze stron nie ponosi odpowiedzialności, skutkująca brakiem możliwości należytego wykonania umowy.</w:t>
      </w:r>
    </w:p>
    <w:p w:rsidR="007B00D5" w:rsidRPr="00B10DCA" w:rsidRDefault="007B00D5" w:rsidP="007B00D5">
      <w:pPr>
        <w:pStyle w:val="Akapitzlist"/>
        <w:numPr>
          <w:ilvl w:val="0"/>
          <w:numId w:val="11"/>
        </w:numPr>
        <w:ind w:left="284" w:hanging="284"/>
        <w:jc w:val="both"/>
        <w:rPr>
          <w:rFonts w:ascii="Times New Roman" w:hAnsi="Times New Roman" w:cs="Times New Roman"/>
        </w:rPr>
      </w:pPr>
      <w:r w:rsidRPr="00B10DCA">
        <w:rPr>
          <w:rFonts w:ascii="Times New Roman" w:hAnsi="Times New Roman" w:cs="Times New Roman"/>
        </w:rPr>
        <w:t>Rozwiązanie Umowy lub zmiana jej treści może nastąpić w każdym czasie, za porozumieniem stron.</w:t>
      </w:r>
    </w:p>
    <w:p w:rsidR="0062323E" w:rsidRPr="00B10DCA" w:rsidRDefault="0062323E" w:rsidP="003D3AA2">
      <w:pPr>
        <w:rPr>
          <w:rFonts w:ascii="Times New Roman" w:hAnsi="Times New Roman" w:cs="Times New Roman"/>
          <w:b/>
        </w:rPr>
      </w:pPr>
    </w:p>
    <w:p w:rsidR="007B00D5" w:rsidRPr="00B10DCA" w:rsidRDefault="007B00D5" w:rsidP="007B00D5">
      <w:pPr>
        <w:pStyle w:val="Akapitzlist"/>
        <w:ind w:left="284"/>
        <w:jc w:val="center"/>
        <w:rPr>
          <w:rFonts w:ascii="Times New Roman" w:hAnsi="Times New Roman" w:cs="Times New Roman"/>
          <w:b/>
        </w:rPr>
      </w:pPr>
      <w:r w:rsidRPr="00B10DCA">
        <w:rPr>
          <w:rFonts w:ascii="Times New Roman" w:hAnsi="Times New Roman" w:cs="Times New Roman"/>
          <w:b/>
        </w:rPr>
        <w:t>§ 10</w:t>
      </w:r>
    </w:p>
    <w:p w:rsidR="007B00D5" w:rsidRPr="00B10DCA" w:rsidRDefault="007B00D5" w:rsidP="007B00D5">
      <w:pPr>
        <w:pStyle w:val="Akapitzlist"/>
        <w:ind w:left="284"/>
        <w:jc w:val="center"/>
        <w:rPr>
          <w:rFonts w:ascii="Times New Roman" w:hAnsi="Times New Roman" w:cs="Times New Roman"/>
          <w:b/>
        </w:rPr>
      </w:pPr>
      <w:r w:rsidRPr="00B10DCA">
        <w:rPr>
          <w:rFonts w:ascii="Times New Roman" w:hAnsi="Times New Roman" w:cs="Times New Roman"/>
          <w:b/>
        </w:rPr>
        <w:t>Objęcie i zwrot Przedmiotu Najmu</w:t>
      </w:r>
    </w:p>
    <w:p w:rsidR="007B00D5" w:rsidRPr="00B10DCA" w:rsidRDefault="007B00D5" w:rsidP="007B00D5">
      <w:pPr>
        <w:pStyle w:val="Akapitzlist"/>
        <w:numPr>
          <w:ilvl w:val="0"/>
          <w:numId w:val="13"/>
        </w:numPr>
        <w:ind w:left="284" w:hanging="284"/>
        <w:jc w:val="both"/>
        <w:rPr>
          <w:rFonts w:ascii="Times New Roman" w:hAnsi="Times New Roman" w:cs="Times New Roman"/>
        </w:rPr>
      </w:pPr>
      <w:r w:rsidRPr="00B10DCA">
        <w:rPr>
          <w:rFonts w:ascii="Times New Roman" w:hAnsi="Times New Roman" w:cs="Times New Roman"/>
        </w:rPr>
        <w:t>Po zakończeniu Najmu Najemca zwróci Wynajmującemu Przedmiot Najmu w stanie niepogorszonym, z uwzględnieniem normalnego zużycia będącego następstwem prawidłowego użytkowania, nie później niż 3 dni od daty wygaśnięcia Umowy, w terminie wskazanym przez Najemcę.</w:t>
      </w:r>
    </w:p>
    <w:p w:rsidR="007B00D5" w:rsidRPr="00B10DCA" w:rsidRDefault="007B00D5" w:rsidP="007B00D5">
      <w:pPr>
        <w:pStyle w:val="Akapitzlist"/>
        <w:numPr>
          <w:ilvl w:val="0"/>
          <w:numId w:val="13"/>
        </w:numPr>
        <w:ind w:left="284" w:hanging="284"/>
        <w:jc w:val="both"/>
        <w:rPr>
          <w:rFonts w:ascii="Times New Roman" w:hAnsi="Times New Roman" w:cs="Times New Roman"/>
        </w:rPr>
      </w:pPr>
      <w:r w:rsidRPr="00B10DCA">
        <w:rPr>
          <w:rFonts w:ascii="Times New Roman" w:hAnsi="Times New Roman" w:cs="Times New Roman"/>
        </w:rPr>
        <w:t xml:space="preserve">Objęcie i zwrot Przedmiotu Najmu nastąpi na podstawie protokołów zdawczo – odbiorczych. </w:t>
      </w:r>
      <w:r w:rsidRPr="00B10DCA">
        <w:rPr>
          <w:rFonts w:ascii="Times New Roman" w:hAnsi="Times New Roman" w:cs="Times New Roman"/>
        </w:rPr>
        <w:br/>
        <w:t>Opisany w protokole stan, w jakim zwracany jest Przedmiot Najmu, powinien odpowiadać stanowi w jakim został objęty. Protokół winien zawierać również wykaz wszystkich napraw, których koszty będą obciążały Najemcę oraz dokumentację zdjęciową, stanowiącą załącznik nr 1 do protokołów. Każda ze stron ponosi we własnym zakresie koszty sporządzenia protokołów zdawczo – odbiorczych. W chwili zwrotu Przedmiot Najmu winien być opróżniony z osób i rzeczy.</w:t>
      </w:r>
    </w:p>
    <w:p w:rsidR="007B00D5" w:rsidRPr="00B10DCA" w:rsidRDefault="007B00D5" w:rsidP="007B00D5">
      <w:pPr>
        <w:pStyle w:val="Akapitzlist"/>
        <w:numPr>
          <w:ilvl w:val="0"/>
          <w:numId w:val="13"/>
        </w:numPr>
        <w:ind w:left="284" w:hanging="284"/>
        <w:jc w:val="both"/>
        <w:rPr>
          <w:rFonts w:ascii="Times New Roman" w:hAnsi="Times New Roman" w:cs="Times New Roman"/>
        </w:rPr>
      </w:pPr>
      <w:r w:rsidRPr="00B10DCA">
        <w:rPr>
          <w:rFonts w:ascii="Times New Roman" w:hAnsi="Times New Roman" w:cs="Times New Roman"/>
        </w:rPr>
        <w:lastRenderedPageBreak/>
        <w:t>Termin sporządzenia protokołów zdawczo – odbiorczych wyznacza Wynajmujący, o czym powiadamia Najemcę. W przypadku, gdy strona nie stawi się w dniu i o godzinie wyznaczonej dla przeprowadzenia protokolarnego zwrotu Przedmiotu Najmu bez wcześniejszego udokumentowanego poinformowania drugiej Strony, oględziny zostaną przeprowadzone jednostronnie – przez stronę stawiającą, na co obie strony wyrażają niniejszym zgodę. Protokół zdawczo - odbiorczy sporządzony przez osobę wyznaczoną przez jedną stronę będzie w tym przypadku równoważny z protokołem sporządzonym z udziałem obu Stron. Protokół zostanie wysłany na adres Strony nieobecnej listem poleconym.</w:t>
      </w:r>
    </w:p>
    <w:p w:rsidR="007B00D5" w:rsidRPr="00B10DCA" w:rsidRDefault="007B00D5" w:rsidP="007B00D5">
      <w:pPr>
        <w:pStyle w:val="Akapitzlist"/>
        <w:numPr>
          <w:ilvl w:val="0"/>
          <w:numId w:val="13"/>
        </w:numPr>
        <w:ind w:left="284" w:hanging="284"/>
        <w:jc w:val="both"/>
        <w:rPr>
          <w:rFonts w:ascii="Times New Roman" w:hAnsi="Times New Roman" w:cs="Times New Roman"/>
        </w:rPr>
      </w:pPr>
      <w:r w:rsidRPr="00B10DCA">
        <w:rPr>
          <w:rFonts w:ascii="Times New Roman" w:hAnsi="Times New Roman" w:cs="Times New Roman"/>
        </w:rPr>
        <w:t xml:space="preserve">Najemca powinien pokryć ewentualne koszty napraw w Przedmiocie Najmu, wynikające </w:t>
      </w:r>
      <w:r w:rsidRPr="00B10DCA">
        <w:rPr>
          <w:rFonts w:ascii="Times New Roman" w:hAnsi="Times New Roman" w:cs="Times New Roman"/>
        </w:rPr>
        <w:br/>
        <w:t>z nieprawidłowego użytkowania Przedmiotu Najmu.</w:t>
      </w:r>
    </w:p>
    <w:p w:rsidR="007B00D5" w:rsidRPr="00B10DCA" w:rsidRDefault="003D3AA2" w:rsidP="007B00D5">
      <w:pPr>
        <w:pStyle w:val="Akapitzlist"/>
        <w:numPr>
          <w:ilvl w:val="0"/>
          <w:numId w:val="13"/>
        </w:numPr>
        <w:ind w:left="284" w:hanging="284"/>
        <w:jc w:val="both"/>
        <w:rPr>
          <w:rFonts w:ascii="Times New Roman" w:hAnsi="Times New Roman" w:cs="Times New Roman"/>
        </w:rPr>
      </w:pPr>
      <w:r w:rsidRPr="00B10DCA">
        <w:rPr>
          <w:rFonts w:ascii="Times New Roman" w:hAnsi="Times New Roman" w:cs="Times New Roman"/>
        </w:rPr>
        <w:t xml:space="preserve"> </w:t>
      </w:r>
      <w:r w:rsidR="007B00D5" w:rsidRPr="00B10DCA">
        <w:rPr>
          <w:rFonts w:ascii="Times New Roman" w:hAnsi="Times New Roman" w:cs="Times New Roman"/>
        </w:rPr>
        <w:t xml:space="preserve">W przypadku, gdy Najemca nie zwróci Przedmiotu Najmu po rozwiązaniu lub wygaśnięciu Umowy, zobowiązany będzie do zapłacenia Wynajmującemu odszkodowania za bezprawne zajmowanie Przedmiotu Najmu za każdy dzień opóźnienia w zwrocie Przedmiotu Najmu w wysokości trzykrotności aktualnego Czynszu, który byłby należny, gdyby Umowa nadal obowiązywała, liczonego jako trzykrotność </w:t>
      </w:r>
      <w:r w:rsidRPr="00B10DCA">
        <w:rPr>
          <w:rFonts w:ascii="Times New Roman" w:hAnsi="Times New Roman" w:cs="Times New Roman"/>
        </w:rPr>
        <w:t xml:space="preserve"> </w:t>
      </w:r>
      <w:r w:rsidR="007B00D5" w:rsidRPr="00B10DCA">
        <w:rPr>
          <w:rFonts w:ascii="Times New Roman" w:hAnsi="Times New Roman" w:cs="Times New Roman"/>
        </w:rPr>
        <w:t>1/365 czynszu w skali roku za każdy dzień opóźnienia.</w:t>
      </w:r>
    </w:p>
    <w:p w:rsidR="007B00D5" w:rsidRPr="00B10DCA" w:rsidRDefault="007B00D5" w:rsidP="007B00D5">
      <w:pPr>
        <w:pStyle w:val="Akapitzlist"/>
        <w:ind w:left="284"/>
        <w:jc w:val="both"/>
        <w:rPr>
          <w:rFonts w:ascii="Times New Roman" w:hAnsi="Times New Roman" w:cs="Times New Roman"/>
        </w:rPr>
      </w:pPr>
    </w:p>
    <w:p w:rsidR="007B00D5" w:rsidRPr="00B10DCA" w:rsidRDefault="007B00D5" w:rsidP="007B00D5">
      <w:pPr>
        <w:jc w:val="center"/>
        <w:rPr>
          <w:rFonts w:ascii="Times New Roman" w:hAnsi="Times New Roman" w:cs="Times New Roman"/>
          <w:b/>
        </w:rPr>
      </w:pPr>
      <w:r w:rsidRPr="00B10DCA">
        <w:rPr>
          <w:rFonts w:ascii="Times New Roman" w:hAnsi="Times New Roman" w:cs="Times New Roman"/>
          <w:b/>
        </w:rPr>
        <w:t>§ 11</w:t>
      </w:r>
    </w:p>
    <w:p w:rsidR="007B00D5" w:rsidRPr="00B10DCA" w:rsidRDefault="007B00D5" w:rsidP="007B00D5">
      <w:pPr>
        <w:jc w:val="center"/>
        <w:rPr>
          <w:rFonts w:ascii="Times New Roman" w:hAnsi="Times New Roman" w:cs="Times New Roman"/>
          <w:b/>
        </w:rPr>
      </w:pPr>
      <w:r w:rsidRPr="00B10DCA">
        <w:rPr>
          <w:rFonts w:ascii="Times New Roman" w:hAnsi="Times New Roman" w:cs="Times New Roman"/>
          <w:b/>
        </w:rPr>
        <w:t>MPP</w:t>
      </w:r>
    </w:p>
    <w:p w:rsidR="007B00D5" w:rsidRPr="00B10DCA" w:rsidRDefault="007B00D5" w:rsidP="007B00D5">
      <w:pPr>
        <w:jc w:val="both"/>
        <w:rPr>
          <w:rFonts w:ascii="Times New Roman" w:hAnsi="Times New Roman" w:cs="Times New Roman"/>
        </w:rPr>
      </w:pPr>
      <w:r w:rsidRPr="00B10DCA">
        <w:rPr>
          <w:rFonts w:ascii="Times New Roman" w:hAnsi="Times New Roman" w:cs="Times New Roman"/>
        </w:rPr>
        <w:t>Rozliczenie płatności należnego wynagrodzenia z tytułu realizacji umowy będzie się odbywało z zastosowaniem mechanizmu podzielonej płatności (MPP), na rachunek bankowy zawarty w elektronicznym wykazie podmiotów (tzw. „Biała Lista”), prowadzonym przez Szefa Krajowej Administracji Skarbowej, o którym mowa w ustawie o podatku od towarów i usług, w sposób zgodny z obowiązującymi przepisami podatkowymi.</w:t>
      </w:r>
    </w:p>
    <w:p w:rsidR="007B00D5" w:rsidRPr="00B10DCA" w:rsidRDefault="007B00D5" w:rsidP="007B00D5">
      <w:pPr>
        <w:jc w:val="both"/>
        <w:rPr>
          <w:rFonts w:ascii="Times New Roman" w:hAnsi="Times New Roman" w:cs="Times New Roman"/>
        </w:rPr>
      </w:pPr>
    </w:p>
    <w:p w:rsidR="007B00D5" w:rsidRPr="00B10DCA" w:rsidRDefault="007B00D5" w:rsidP="007B00D5">
      <w:pPr>
        <w:jc w:val="center"/>
        <w:rPr>
          <w:rFonts w:ascii="Times New Roman" w:hAnsi="Times New Roman" w:cs="Times New Roman"/>
          <w:b/>
        </w:rPr>
      </w:pPr>
      <w:r w:rsidRPr="00B10DCA">
        <w:rPr>
          <w:rFonts w:ascii="Times New Roman" w:hAnsi="Times New Roman" w:cs="Times New Roman"/>
          <w:b/>
        </w:rPr>
        <w:t>§ 12</w:t>
      </w:r>
    </w:p>
    <w:p w:rsidR="007B00D5" w:rsidRPr="00B10DCA" w:rsidRDefault="007B00D5" w:rsidP="007B00D5">
      <w:pPr>
        <w:jc w:val="center"/>
        <w:rPr>
          <w:rFonts w:ascii="Times New Roman" w:hAnsi="Times New Roman" w:cs="Times New Roman"/>
          <w:b/>
        </w:rPr>
      </w:pPr>
      <w:r w:rsidRPr="00B10DCA">
        <w:rPr>
          <w:rFonts w:ascii="Times New Roman" w:hAnsi="Times New Roman" w:cs="Times New Roman"/>
          <w:b/>
        </w:rPr>
        <w:t>Dane kontaktowe</w:t>
      </w:r>
    </w:p>
    <w:p w:rsidR="007B00D5" w:rsidRPr="00B10DCA" w:rsidRDefault="007B00D5" w:rsidP="007B00D5">
      <w:pPr>
        <w:pStyle w:val="Akapitzlist"/>
        <w:numPr>
          <w:ilvl w:val="0"/>
          <w:numId w:val="14"/>
        </w:numPr>
        <w:ind w:left="284" w:hanging="284"/>
        <w:jc w:val="both"/>
        <w:rPr>
          <w:rFonts w:ascii="Times New Roman" w:hAnsi="Times New Roman" w:cs="Times New Roman"/>
        </w:rPr>
      </w:pPr>
      <w:r w:rsidRPr="00B10DCA">
        <w:rPr>
          <w:rFonts w:ascii="Times New Roman" w:hAnsi="Times New Roman" w:cs="Times New Roman"/>
        </w:rPr>
        <w:t>Strony ustalają przedstawicieli oraz dane kontaktowe do koordynacji swoich obowiązków umownych wynikających z Umowy w osobach:</w:t>
      </w:r>
    </w:p>
    <w:p w:rsidR="007B00D5" w:rsidRPr="00B10DCA" w:rsidRDefault="007B00D5" w:rsidP="007B00D5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B10DCA">
        <w:rPr>
          <w:rFonts w:ascii="Times New Roman" w:hAnsi="Times New Roman" w:cs="Times New Roman"/>
        </w:rPr>
        <w:t xml:space="preserve">ze strony Wynajmującego: Agata Barden, tel. Kom. +48509180801, </w:t>
      </w:r>
      <w:hyperlink r:id="rId6" w:history="1">
        <w:r w:rsidRPr="00B10DCA">
          <w:rPr>
            <w:rStyle w:val="Hipercze"/>
            <w:rFonts w:ascii="Times New Roman" w:hAnsi="Times New Roman" w:cs="Times New Roman"/>
          </w:rPr>
          <w:t>barden@mosir.pabianice.pl</w:t>
        </w:r>
      </w:hyperlink>
      <w:r w:rsidRPr="00B10DCA">
        <w:rPr>
          <w:rFonts w:ascii="Times New Roman" w:hAnsi="Times New Roman" w:cs="Times New Roman"/>
        </w:rPr>
        <w:t xml:space="preserve"> oraz biuro@mosir.pabianice.pl</w:t>
      </w:r>
    </w:p>
    <w:p w:rsidR="007B00D5" w:rsidRPr="00B10DCA" w:rsidRDefault="007B00D5" w:rsidP="007B00D5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B10DCA">
        <w:rPr>
          <w:rFonts w:ascii="Times New Roman" w:hAnsi="Times New Roman" w:cs="Times New Roman"/>
        </w:rPr>
        <w:t>ze strony Najemcy: ……………</w:t>
      </w:r>
    </w:p>
    <w:p w:rsidR="007B00D5" w:rsidRPr="00B10DCA" w:rsidRDefault="007B00D5" w:rsidP="007B00D5">
      <w:pPr>
        <w:pStyle w:val="Akapitzlist"/>
        <w:numPr>
          <w:ilvl w:val="0"/>
          <w:numId w:val="14"/>
        </w:numPr>
        <w:ind w:left="284" w:hanging="284"/>
        <w:jc w:val="both"/>
        <w:rPr>
          <w:rFonts w:ascii="Times New Roman" w:hAnsi="Times New Roman" w:cs="Times New Roman"/>
        </w:rPr>
      </w:pPr>
      <w:r w:rsidRPr="00B10DCA">
        <w:rPr>
          <w:rFonts w:ascii="Times New Roman" w:hAnsi="Times New Roman" w:cs="Times New Roman"/>
        </w:rPr>
        <w:t>Najemca jest zobowiązany do pisemnego powiadamiania Wynajmującego o wszelkich zmianach dotyczących prowadzonej przez niego działalności gospodarczej związanych z realizacją Umowy, które wymagają wpisu do CEIDG lub KRS, w szczególności o zmianach firmy, statusu prawnego, przedmiotu lub zakresu działalności, adresu siedziby, osób uprawnionych do reprezentacji, a także o udzielonych lub odwołanych pełnomocnictwach i/lub prokurach, nie później niż w ciągu 14 (czternastu) dni od daty dokonania danej zmiany lub od daty udzielenia lub odwołania danego pełnomocnictwa i/lub prokury.</w:t>
      </w:r>
    </w:p>
    <w:p w:rsidR="007B00D5" w:rsidRPr="00B10DCA" w:rsidRDefault="007B00D5" w:rsidP="007B00D5">
      <w:pPr>
        <w:pStyle w:val="Akapitzlist"/>
        <w:numPr>
          <w:ilvl w:val="0"/>
          <w:numId w:val="14"/>
        </w:numPr>
        <w:ind w:left="284" w:hanging="284"/>
        <w:jc w:val="both"/>
        <w:rPr>
          <w:rFonts w:ascii="Times New Roman" w:hAnsi="Times New Roman" w:cs="Times New Roman"/>
        </w:rPr>
      </w:pPr>
      <w:r w:rsidRPr="00B10DCA">
        <w:rPr>
          <w:rFonts w:ascii="Times New Roman" w:hAnsi="Times New Roman" w:cs="Times New Roman"/>
        </w:rPr>
        <w:t>Jeżeli Najemca nie poinformuje Wynajmującego o zmianie dotychczasowego adresu podanego Wynajmującemu, wszelką korespondencję przekazaną na ten adres uważa się za prawidłowo doręczoną.</w:t>
      </w:r>
    </w:p>
    <w:p w:rsidR="007B00D5" w:rsidRPr="00B10DCA" w:rsidRDefault="007B00D5" w:rsidP="007B00D5">
      <w:pPr>
        <w:pStyle w:val="Akapitzlist"/>
        <w:numPr>
          <w:ilvl w:val="0"/>
          <w:numId w:val="14"/>
        </w:numPr>
        <w:ind w:left="284" w:hanging="284"/>
        <w:jc w:val="both"/>
        <w:rPr>
          <w:rFonts w:ascii="Times New Roman" w:hAnsi="Times New Roman" w:cs="Times New Roman"/>
        </w:rPr>
      </w:pPr>
      <w:r w:rsidRPr="00B10DCA">
        <w:rPr>
          <w:rFonts w:ascii="Times New Roman" w:hAnsi="Times New Roman" w:cs="Times New Roman"/>
        </w:rPr>
        <w:t xml:space="preserve">Adres Wynajmującego do korespondencji: Miejski Ośrodek Sportu i Rekreacji, </w:t>
      </w:r>
    </w:p>
    <w:p w:rsidR="007B00D5" w:rsidRPr="00B10DCA" w:rsidRDefault="007B00D5" w:rsidP="007B00D5">
      <w:pPr>
        <w:pStyle w:val="Akapitzlist"/>
        <w:ind w:left="284"/>
        <w:jc w:val="both"/>
        <w:rPr>
          <w:rFonts w:ascii="Times New Roman" w:hAnsi="Times New Roman" w:cs="Times New Roman"/>
        </w:rPr>
      </w:pPr>
      <w:r w:rsidRPr="00B10DCA">
        <w:rPr>
          <w:rFonts w:ascii="Times New Roman" w:hAnsi="Times New Roman" w:cs="Times New Roman"/>
        </w:rPr>
        <w:t>95-200 Pabianice, ul. „Grota” Roweckiego 3.</w:t>
      </w:r>
    </w:p>
    <w:p w:rsidR="007B00D5" w:rsidRPr="00B10DCA" w:rsidRDefault="007B00D5" w:rsidP="007B00D5">
      <w:pPr>
        <w:pStyle w:val="Akapitzlist"/>
        <w:numPr>
          <w:ilvl w:val="0"/>
          <w:numId w:val="14"/>
        </w:numPr>
        <w:ind w:left="284" w:hanging="284"/>
        <w:jc w:val="both"/>
        <w:rPr>
          <w:rFonts w:ascii="Times New Roman" w:hAnsi="Times New Roman" w:cs="Times New Roman"/>
        </w:rPr>
      </w:pPr>
      <w:r w:rsidRPr="00B10DCA">
        <w:rPr>
          <w:rFonts w:ascii="Times New Roman" w:hAnsi="Times New Roman" w:cs="Times New Roman"/>
        </w:rPr>
        <w:t xml:space="preserve">Adres mailowy Wynajmującego dla faktur: </w:t>
      </w:r>
      <w:hyperlink r:id="rId7" w:history="1">
        <w:r w:rsidRPr="00B10DCA">
          <w:rPr>
            <w:rStyle w:val="Hipercze"/>
            <w:rFonts w:ascii="Times New Roman" w:hAnsi="Times New Roman" w:cs="Times New Roman"/>
          </w:rPr>
          <w:t>faktury@mosir.pabianice.pl</w:t>
        </w:r>
      </w:hyperlink>
    </w:p>
    <w:p w:rsidR="007B00D5" w:rsidRPr="00B10DCA" w:rsidRDefault="007B00D5" w:rsidP="007B00D5">
      <w:pPr>
        <w:pStyle w:val="Akapitzlist"/>
        <w:ind w:left="284"/>
        <w:jc w:val="both"/>
        <w:rPr>
          <w:rFonts w:ascii="Times New Roman" w:hAnsi="Times New Roman" w:cs="Times New Roman"/>
        </w:rPr>
      </w:pPr>
    </w:p>
    <w:p w:rsidR="007B232A" w:rsidRDefault="007B232A" w:rsidP="007B00D5">
      <w:pPr>
        <w:pStyle w:val="Akapitzlist"/>
        <w:ind w:left="284"/>
        <w:jc w:val="center"/>
        <w:rPr>
          <w:rFonts w:ascii="Times New Roman" w:hAnsi="Times New Roman" w:cs="Times New Roman"/>
          <w:b/>
        </w:rPr>
      </w:pPr>
    </w:p>
    <w:p w:rsidR="007B232A" w:rsidRDefault="007B232A" w:rsidP="007B00D5">
      <w:pPr>
        <w:pStyle w:val="Akapitzlist"/>
        <w:ind w:left="284"/>
        <w:jc w:val="center"/>
        <w:rPr>
          <w:rFonts w:ascii="Times New Roman" w:hAnsi="Times New Roman" w:cs="Times New Roman"/>
          <w:b/>
        </w:rPr>
      </w:pPr>
    </w:p>
    <w:p w:rsidR="007B232A" w:rsidRDefault="007B232A" w:rsidP="007B00D5">
      <w:pPr>
        <w:pStyle w:val="Akapitzlist"/>
        <w:ind w:left="284"/>
        <w:jc w:val="center"/>
        <w:rPr>
          <w:rFonts w:ascii="Times New Roman" w:hAnsi="Times New Roman" w:cs="Times New Roman"/>
          <w:b/>
        </w:rPr>
      </w:pPr>
    </w:p>
    <w:p w:rsidR="007B00D5" w:rsidRPr="00B10DCA" w:rsidRDefault="007B00D5" w:rsidP="007B00D5">
      <w:pPr>
        <w:pStyle w:val="Akapitzlist"/>
        <w:ind w:left="284"/>
        <w:jc w:val="center"/>
        <w:rPr>
          <w:rFonts w:ascii="Times New Roman" w:hAnsi="Times New Roman" w:cs="Times New Roman"/>
          <w:b/>
        </w:rPr>
      </w:pPr>
      <w:bookmarkStart w:id="1" w:name="_GoBack"/>
      <w:bookmarkEnd w:id="1"/>
      <w:r w:rsidRPr="00B10DCA">
        <w:rPr>
          <w:rFonts w:ascii="Times New Roman" w:hAnsi="Times New Roman" w:cs="Times New Roman"/>
          <w:b/>
        </w:rPr>
        <w:lastRenderedPageBreak/>
        <w:t>§ 13</w:t>
      </w:r>
    </w:p>
    <w:p w:rsidR="007B00D5" w:rsidRPr="00B10DCA" w:rsidRDefault="007B00D5" w:rsidP="007B00D5">
      <w:pPr>
        <w:pStyle w:val="Akapitzlist"/>
        <w:ind w:left="284"/>
        <w:jc w:val="center"/>
        <w:rPr>
          <w:rFonts w:ascii="Times New Roman" w:hAnsi="Times New Roman" w:cs="Times New Roman"/>
          <w:b/>
        </w:rPr>
      </w:pPr>
      <w:r w:rsidRPr="00B10DCA">
        <w:rPr>
          <w:rFonts w:ascii="Times New Roman" w:hAnsi="Times New Roman" w:cs="Times New Roman"/>
          <w:b/>
        </w:rPr>
        <w:t>Klauzula poufności</w:t>
      </w:r>
    </w:p>
    <w:p w:rsidR="007B00D5" w:rsidRPr="00B10DCA" w:rsidRDefault="007B00D5" w:rsidP="007B00D5">
      <w:pPr>
        <w:pStyle w:val="Akapitzlist"/>
        <w:numPr>
          <w:ilvl w:val="0"/>
          <w:numId w:val="16"/>
        </w:numPr>
        <w:ind w:left="284" w:hanging="284"/>
        <w:jc w:val="both"/>
        <w:rPr>
          <w:rFonts w:ascii="Times New Roman" w:hAnsi="Times New Roman" w:cs="Times New Roman"/>
        </w:rPr>
      </w:pPr>
      <w:r w:rsidRPr="00B10DCA">
        <w:rPr>
          <w:rFonts w:ascii="Times New Roman" w:hAnsi="Times New Roman" w:cs="Times New Roman"/>
        </w:rPr>
        <w:t>W czasie trwania Umowy, a także w okresie 2 lat od dnia jej wykonania każda ze Stron zobowiązuje się do zachowania ścisłej poufności wszystkich informacji wskazanych w wyniku realizacji Umowy, a także szczegółowych warunków Umowy, chyba, że druga Strona wyraziła zgodę na ich ujawnienie.</w:t>
      </w:r>
    </w:p>
    <w:p w:rsidR="007B00D5" w:rsidRPr="00B10DCA" w:rsidRDefault="007B00D5" w:rsidP="007B00D5">
      <w:pPr>
        <w:pStyle w:val="Akapitzlist"/>
        <w:numPr>
          <w:ilvl w:val="0"/>
          <w:numId w:val="16"/>
        </w:numPr>
        <w:ind w:left="284" w:hanging="284"/>
        <w:jc w:val="both"/>
        <w:rPr>
          <w:rFonts w:ascii="Times New Roman" w:hAnsi="Times New Roman" w:cs="Times New Roman"/>
        </w:rPr>
      </w:pPr>
      <w:r w:rsidRPr="00B10DCA">
        <w:rPr>
          <w:rFonts w:ascii="Times New Roman" w:hAnsi="Times New Roman" w:cs="Times New Roman"/>
        </w:rPr>
        <w:t>Zobowiązanie o którym mowa w ust. 1 nie dotyczy informacji które:</w:t>
      </w:r>
    </w:p>
    <w:p w:rsidR="007B00D5" w:rsidRPr="00B10DCA" w:rsidRDefault="007B00D5" w:rsidP="007B00D5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B10DCA">
        <w:rPr>
          <w:rFonts w:ascii="Times New Roman" w:hAnsi="Times New Roman" w:cs="Times New Roman"/>
        </w:rPr>
        <w:t>są publikowane i podawane do publicznej wiadomości;</w:t>
      </w:r>
    </w:p>
    <w:p w:rsidR="007B00D5" w:rsidRPr="00B10DCA" w:rsidRDefault="007B00D5" w:rsidP="007B00D5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B10DCA">
        <w:rPr>
          <w:rFonts w:ascii="Times New Roman" w:hAnsi="Times New Roman" w:cs="Times New Roman"/>
        </w:rPr>
        <w:t>są znane Stronie z innego źródła, bez obowiązku traktowania ich jako poufne;</w:t>
      </w:r>
    </w:p>
    <w:p w:rsidR="007B00D5" w:rsidRPr="00B10DCA" w:rsidRDefault="007B00D5" w:rsidP="007B00D5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B10DCA">
        <w:rPr>
          <w:rFonts w:ascii="Times New Roman" w:hAnsi="Times New Roman" w:cs="Times New Roman"/>
        </w:rPr>
        <w:t>obowiązek ich ujawnienia wynika z przepisów prawa.</w:t>
      </w:r>
    </w:p>
    <w:p w:rsidR="007B00D5" w:rsidRPr="00B10DCA" w:rsidRDefault="007B00D5" w:rsidP="007B00D5">
      <w:pPr>
        <w:pStyle w:val="Akapitzlist"/>
        <w:numPr>
          <w:ilvl w:val="0"/>
          <w:numId w:val="18"/>
        </w:numPr>
        <w:ind w:left="284" w:hanging="284"/>
        <w:rPr>
          <w:rFonts w:ascii="Times New Roman" w:hAnsi="Times New Roman" w:cs="Times New Roman"/>
          <w:b/>
        </w:rPr>
      </w:pPr>
      <w:r w:rsidRPr="00B10DCA">
        <w:rPr>
          <w:rFonts w:ascii="Times New Roman" w:hAnsi="Times New Roman" w:cs="Times New Roman"/>
        </w:rPr>
        <w:t>Zobowiązanie, o którym mowa w ust. 1, nie narusza obowiązku Wynajmującego do dostarczania i udzielania informacji Miastu Pabianice.</w:t>
      </w:r>
    </w:p>
    <w:p w:rsidR="007B00D5" w:rsidRPr="00B10DCA" w:rsidRDefault="007B00D5" w:rsidP="007B00D5">
      <w:pPr>
        <w:jc w:val="center"/>
        <w:rPr>
          <w:rFonts w:ascii="Times New Roman" w:hAnsi="Times New Roman" w:cs="Times New Roman"/>
          <w:b/>
        </w:rPr>
      </w:pPr>
    </w:p>
    <w:p w:rsidR="007B00D5" w:rsidRPr="00B10DCA" w:rsidRDefault="007B00D5" w:rsidP="007B00D5">
      <w:pPr>
        <w:jc w:val="center"/>
        <w:rPr>
          <w:rFonts w:ascii="Times New Roman" w:hAnsi="Times New Roman" w:cs="Times New Roman"/>
          <w:b/>
        </w:rPr>
      </w:pPr>
      <w:r w:rsidRPr="00B10DCA">
        <w:rPr>
          <w:rFonts w:ascii="Times New Roman" w:hAnsi="Times New Roman" w:cs="Times New Roman"/>
          <w:b/>
        </w:rPr>
        <w:t>§ 14</w:t>
      </w:r>
    </w:p>
    <w:p w:rsidR="007B00D5" w:rsidRPr="00B10DCA" w:rsidRDefault="007B00D5" w:rsidP="007B00D5">
      <w:pPr>
        <w:jc w:val="center"/>
        <w:rPr>
          <w:rFonts w:ascii="Times New Roman" w:hAnsi="Times New Roman" w:cs="Times New Roman"/>
          <w:b/>
        </w:rPr>
      </w:pPr>
      <w:r w:rsidRPr="00B10DCA">
        <w:rPr>
          <w:rFonts w:ascii="Times New Roman" w:hAnsi="Times New Roman" w:cs="Times New Roman"/>
          <w:b/>
        </w:rPr>
        <w:t>Postanowienia końcowe</w:t>
      </w:r>
    </w:p>
    <w:p w:rsidR="007B00D5" w:rsidRPr="00B10DCA" w:rsidRDefault="007B00D5" w:rsidP="007B00D5">
      <w:pPr>
        <w:pStyle w:val="Akapitzlist"/>
        <w:numPr>
          <w:ilvl w:val="0"/>
          <w:numId w:val="19"/>
        </w:numPr>
        <w:ind w:left="284" w:hanging="284"/>
        <w:jc w:val="both"/>
        <w:rPr>
          <w:rFonts w:ascii="Times New Roman" w:hAnsi="Times New Roman" w:cs="Times New Roman"/>
        </w:rPr>
      </w:pPr>
      <w:r w:rsidRPr="00B10DCA">
        <w:rPr>
          <w:rFonts w:ascii="Times New Roman" w:hAnsi="Times New Roman" w:cs="Times New Roman"/>
        </w:rPr>
        <w:t>Wszelkie zmiany i uzupełnienia niniejszej Umowy wymagają zachowania formy pisemnej pod rygorem nieważności.</w:t>
      </w:r>
    </w:p>
    <w:p w:rsidR="007B00D5" w:rsidRPr="00B10DCA" w:rsidRDefault="007B00D5" w:rsidP="007B00D5">
      <w:pPr>
        <w:pStyle w:val="Akapitzlist"/>
        <w:numPr>
          <w:ilvl w:val="0"/>
          <w:numId w:val="19"/>
        </w:numPr>
        <w:ind w:left="284" w:hanging="284"/>
        <w:jc w:val="both"/>
        <w:rPr>
          <w:rFonts w:ascii="Times New Roman" w:hAnsi="Times New Roman" w:cs="Times New Roman"/>
        </w:rPr>
      </w:pPr>
      <w:r w:rsidRPr="00B10DCA">
        <w:rPr>
          <w:rFonts w:ascii="Times New Roman" w:hAnsi="Times New Roman" w:cs="Times New Roman"/>
        </w:rPr>
        <w:t>W sprawach nieuregulowanych niniejszą Umową zastosowanie mają przepisy prawa polskiego, w szczególności kodeksu cywilnego.</w:t>
      </w:r>
    </w:p>
    <w:p w:rsidR="007B00D5" w:rsidRPr="00B10DCA" w:rsidRDefault="007B00D5" w:rsidP="007B00D5">
      <w:pPr>
        <w:pStyle w:val="Akapitzlist"/>
        <w:numPr>
          <w:ilvl w:val="0"/>
          <w:numId w:val="19"/>
        </w:numPr>
        <w:ind w:left="284" w:hanging="284"/>
        <w:jc w:val="both"/>
        <w:rPr>
          <w:rFonts w:ascii="Times New Roman" w:hAnsi="Times New Roman" w:cs="Times New Roman"/>
        </w:rPr>
      </w:pPr>
      <w:r w:rsidRPr="00B10DCA">
        <w:rPr>
          <w:rFonts w:ascii="Times New Roman" w:hAnsi="Times New Roman" w:cs="Times New Roman"/>
        </w:rPr>
        <w:t>W przypadku, gdy jakieś postanowienie niniejszej Umowy jest lub okaże się nieważne, pozostałe postanowienia niniejszej Umowy zachowują swoją ważność, a Strony zobowiązują się podjąć negocjacje w dobrej wierze celem zastąpienia nieważnych postanowień Umowy, postanowieniami możliwie im najbliższymi.</w:t>
      </w:r>
    </w:p>
    <w:p w:rsidR="007B00D5" w:rsidRPr="00B10DCA" w:rsidRDefault="007B00D5" w:rsidP="007B00D5">
      <w:pPr>
        <w:pStyle w:val="Akapitzlist"/>
        <w:numPr>
          <w:ilvl w:val="0"/>
          <w:numId w:val="19"/>
        </w:numPr>
        <w:ind w:left="284" w:hanging="284"/>
        <w:jc w:val="both"/>
        <w:rPr>
          <w:rFonts w:ascii="Times New Roman" w:hAnsi="Times New Roman" w:cs="Times New Roman"/>
        </w:rPr>
      </w:pPr>
      <w:r w:rsidRPr="00B10DCA">
        <w:rPr>
          <w:rFonts w:ascii="Times New Roman" w:hAnsi="Times New Roman" w:cs="Times New Roman"/>
        </w:rPr>
        <w:t>Wszelkie spory związane z realizacją Umowy rozstrzygać będzie sąd miejsca jej wykonania. Miejscem wykonania Umowy jest miejscowość Pabianice.</w:t>
      </w:r>
    </w:p>
    <w:p w:rsidR="007B00D5" w:rsidRPr="00B10DCA" w:rsidRDefault="007B00D5" w:rsidP="007B00D5">
      <w:pPr>
        <w:pStyle w:val="Akapitzlist"/>
        <w:numPr>
          <w:ilvl w:val="0"/>
          <w:numId w:val="19"/>
        </w:numPr>
        <w:ind w:left="284" w:hanging="284"/>
        <w:jc w:val="both"/>
        <w:rPr>
          <w:rFonts w:ascii="Times New Roman" w:hAnsi="Times New Roman" w:cs="Times New Roman"/>
        </w:rPr>
      </w:pPr>
      <w:r w:rsidRPr="00B10DCA">
        <w:rPr>
          <w:rFonts w:ascii="Times New Roman" w:hAnsi="Times New Roman" w:cs="Times New Roman"/>
        </w:rPr>
        <w:t>Umowa została sporządzona w dwóch jednobrzmiących egzemplarzach, po jednym dla każdej ze Stron.</w:t>
      </w:r>
    </w:p>
    <w:p w:rsidR="007B00D5" w:rsidRPr="00B10DCA" w:rsidRDefault="007B00D5" w:rsidP="007B00D5">
      <w:pPr>
        <w:pStyle w:val="Akapitzlist"/>
        <w:ind w:left="284"/>
        <w:jc w:val="both"/>
        <w:rPr>
          <w:rFonts w:ascii="Times New Roman" w:hAnsi="Times New Roman" w:cs="Times New Roman"/>
        </w:rPr>
      </w:pPr>
    </w:p>
    <w:p w:rsidR="007B00D5" w:rsidRPr="00B10DCA" w:rsidRDefault="007B00D5" w:rsidP="007B00D5">
      <w:pPr>
        <w:pStyle w:val="Akapitzlist"/>
        <w:ind w:left="284"/>
        <w:jc w:val="both"/>
        <w:rPr>
          <w:rFonts w:ascii="Times New Roman" w:hAnsi="Times New Roman" w:cs="Times New Roman"/>
        </w:rPr>
      </w:pPr>
    </w:p>
    <w:p w:rsidR="007B00D5" w:rsidRPr="00B10DCA" w:rsidRDefault="007B00D5" w:rsidP="007B00D5">
      <w:pPr>
        <w:pStyle w:val="Akapitzlist"/>
        <w:ind w:left="284"/>
        <w:jc w:val="both"/>
        <w:rPr>
          <w:rFonts w:ascii="Times New Roman" w:hAnsi="Times New Roman" w:cs="Times New Roman"/>
        </w:rPr>
      </w:pPr>
    </w:p>
    <w:p w:rsidR="007B00D5" w:rsidRPr="00B10DCA" w:rsidRDefault="007B00D5" w:rsidP="007B00D5">
      <w:pPr>
        <w:pStyle w:val="Akapitzlist"/>
        <w:ind w:left="284"/>
        <w:jc w:val="both"/>
        <w:rPr>
          <w:rFonts w:ascii="Times New Roman" w:hAnsi="Times New Roman" w:cs="Times New Roman"/>
        </w:rPr>
      </w:pPr>
    </w:p>
    <w:p w:rsidR="007B00D5" w:rsidRPr="005D5B9A" w:rsidRDefault="005D5B9A" w:rsidP="005D5B9A">
      <w:pPr>
        <w:jc w:val="both"/>
        <w:rPr>
          <w:rFonts w:ascii="Times New Roman" w:hAnsi="Times New Roman" w:cs="Times New Roman"/>
        </w:rPr>
      </w:pPr>
      <w:r w:rsidRPr="005D5B9A">
        <w:rPr>
          <w:rFonts w:ascii="Times New Roman" w:hAnsi="Times New Roman" w:cs="Times New Roman"/>
        </w:rPr>
        <w:t xml:space="preserve">     ……………………………</w:t>
      </w:r>
      <w:r w:rsidR="007B00D5" w:rsidRPr="005D5B9A"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 xml:space="preserve">                                              ………………………………</w:t>
      </w:r>
      <w:r w:rsidR="007B00D5" w:rsidRPr="005D5B9A">
        <w:rPr>
          <w:rFonts w:ascii="Times New Roman" w:hAnsi="Times New Roman" w:cs="Times New Roman"/>
        </w:rPr>
        <w:t xml:space="preserve">                                          </w:t>
      </w:r>
      <w:r w:rsidRPr="005D5B9A">
        <w:rPr>
          <w:rFonts w:ascii="Times New Roman" w:hAnsi="Times New Roman" w:cs="Times New Roman"/>
        </w:rPr>
        <w:t xml:space="preserve">               </w:t>
      </w:r>
    </w:p>
    <w:p w:rsidR="00056C9D" w:rsidRPr="00B10DCA" w:rsidRDefault="007B00D5" w:rsidP="0062323E">
      <w:pPr>
        <w:ind w:left="284"/>
        <w:jc w:val="both"/>
        <w:rPr>
          <w:rFonts w:ascii="Times New Roman" w:hAnsi="Times New Roman" w:cs="Times New Roman"/>
          <w:b/>
        </w:rPr>
      </w:pPr>
      <w:r w:rsidRPr="00B10DCA">
        <w:rPr>
          <w:rFonts w:ascii="Times New Roman" w:hAnsi="Times New Roman" w:cs="Times New Roman"/>
          <w:b/>
        </w:rPr>
        <w:t xml:space="preserve">       WYNAJMUJĄCY                                                                     </w:t>
      </w:r>
      <w:r w:rsidR="005D5B9A">
        <w:rPr>
          <w:rFonts w:ascii="Times New Roman" w:hAnsi="Times New Roman" w:cs="Times New Roman"/>
          <w:b/>
        </w:rPr>
        <w:t xml:space="preserve">                         </w:t>
      </w:r>
      <w:r w:rsidRPr="00B10DCA">
        <w:rPr>
          <w:rFonts w:ascii="Times New Roman" w:hAnsi="Times New Roman" w:cs="Times New Roman"/>
          <w:b/>
        </w:rPr>
        <w:t>NAJEMCA</w:t>
      </w:r>
    </w:p>
    <w:sectPr w:rsidR="00056C9D" w:rsidRPr="00B10D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C32FC"/>
    <w:multiLevelType w:val="hybridMultilevel"/>
    <w:tmpl w:val="A8FAEBA2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4500DA8"/>
    <w:multiLevelType w:val="hybridMultilevel"/>
    <w:tmpl w:val="13F4FFC8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4930081"/>
    <w:multiLevelType w:val="hybridMultilevel"/>
    <w:tmpl w:val="165AB85A"/>
    <w:lvl w:ilvl="0" w:tplc="D6C835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9D7A67"/>
    <w:multiLevelType w:val="hybridMultilevel"/>
    <w:tmpl w:val="3028D63C"/>
    <w:lvl w:ilvl="0" w:tplc="5EE29C50">
      <w:start w:val="1"/>
      <w:numFmt w:val="decimal"/>
      <w:lvlText w:val="%1."/>
      <w:lvlJc w:val="left"/>
      <w:pPr>
        <w:ind w:left="9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1E44F8"/>
    <w:multiLevelType w:val="hybridMultilevel"/>
    <w:tmpl w:val="3A54F4F8"/>
    <w:lvl w:ilvl="0" w:tplc="9C18EE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1E191B"/>
    <w:multiLevelType w:val="hybridMultilevel"/>
    <w:tmpl w:val="917E2D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2608F5"/>
    <w:multiLevelType w:val="hybridMultilevel"/>
    <w:tmpl w:val="881E73B4"/>
    <w:lvl w:ilvl="0" w:tplc="D93C806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4F2010"/>
    <w:multiLevelType w:val="hybridMultilevel"/>
    <w:tmpl w:val="6472DD48"/>
    <w:lvl w:ilvl="0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8">
    <w:nsid w:val="30306B56"/>
    <w:multiLevelType w:val="hybridMultilevel"/>
    <w:tmpl w:val="36B63902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393B4501"/>
    <w:multiLevelType w:val="hybridMultilevel"/>
    <w:tmpl w:val="1A741376"/>
    <w:lvl w:ilvl="0" w:tplc="4AE6E6A8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487D48"/>
    <w:multiLevelType w:val="hybridMultilevel"/>
    <w:tmpl w:val="F12E06F4"/>
    <w:lvl w:ilvl="0" w:tplc="717E58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FD13E2"/>
    <w:multiLevelType w:val="hybridMultilevel"/>
    <w:tmpl w:val="ED208ED0"/>
    <w:lvl w:ilvl="0" w:tplc="47D66C48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F001D6"/>
    <w:multiLevelType w:val="hybridMultilevel"/>
    <w:tmpl w:val="225ED84A"/>
    <w:lvl w:ilvl="0" w:tplc="463491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4F237C"/>
    <w:multiLevelType w:val="hybridMultilevel"/>
    <w:tmpl w:val="1DA464B4"/>
    <w:lvl w:ilvl="0" w:tplc="862811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6877EE"/>
    <w:multiLevelType w:val="hybridMultilevel"/>
    <w:tmpl w:val="9454E18C"/>
    <w:lvl w:ilvl="0" w:tplc="466400E4">
      <w:start w:val="1"/>
      <w:numFmt w:val="decimal"/>
      <w:lvlText w:val="%1."/>
      <w:lvlJc w:val="left"/>
      <w:pPr>
        <w:ind w:left="9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8B34E8"/>
    <w:multiLevelType w:val="hybridMultilevel"/>
    <w:tmpl w:val="B4C20158"/>
    <w:lvl w:ilvl="0" w:tplc="F98AB72C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336B20"/>
    <w:multiLevelType w:val="hybridMultilevel"/>
    <w:tmpl w:val="1D62A1BE"/>
    <w:lvl w:ilvl="0" w:tplc="90384ED8">
      <w:start w:val="1"/>
      <w:numFmt w:val="decimal"/>
      <w:lvlText w:val="%1)"/>
      <w:lvlJc w:val="left"/>
      <w:pPr>
        <w:ind w:left="644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51DA619A"/>
    <w:multiLevelType w:val="hybridMultilevel"/>
    <w:tmpl w:val="FE62B7D0"/>
    <w:lvl w:ilvl="0" w:tplc="25325D62">
      <w:start w:val="1"/>
      <w:numFmt w:val="decimal"/>
      <w:lvlText w:val="%1)"/>
      <w:lvlJc w:val="left"/>
      <w:pPr>
        <w:ind w:left="987" w:hanging="154"/>
      </w:pPr>
      <w:rPr>
        <w:rFonts w:asciiTheme="minorHAnsi" w:eastAsiaTheme="minorHAnsi" w:hAnsiTheme="minorHAnsi" w:cstheme="minorHAnsi"/>
        <w:spacing w:val="0"/>
        <w:w w:val="107"/>
        <w:lang w:val="pl-PL" w:eastAsia="en-US" w:bidi="ar-SA"/>
      </w:rPr>
    </w:lvl>
    <w:lvl w:ilvl="1" w:tplc="0A64E71A">
      <w:numFmt w:val="bullet"/>
      <w:lvlText w:val="•"/>
      <w:lvlJc w:val="left"/>
      <w:pPr>
        <w:ind w:left="1815" w:hanging="154"/>
      </w:pPr>
      <w:rPr>
        <w:rFonts w:hint="default"/>
        <w:lang w:val="pl-PL" w:eastAsia="en-US" w:bidi="ar-SA"/>
      </w:rPr>
    </w:lvl>
    <w:lvl w:ilvl="2" w:tplc="8D80F984">
      <w:numFmt w:val="bullet"/>
      <w:lvlText w:val="•"/>
      <w:lvlJc w:val="left"/>
      <w:pPr>
        <w:ind w:left="2651" w:hanging="154"/>
      </w:pPr>
      <w:rPr>
        <w:rFonts w:hint="default"/>
        <w:lang w:val="pl-PL" w:eastAsia="en-US" w:bidi="ar-SA"/>
      </w:rPr>
    </w:lvl>
    <w:lvl w:ilvl="3" w:tplc="C5AE20D4">
      <w:numFmt w:val="bullet"/>
      <w:lvlText w:val="•"/>
      <w:lvlJc w:val="left"/>
      <w:pPr>
        <w:ind w:left="3487" w:hanging="154"/>
      </w:pPr>
      <w:rPr>
        <w:rFonts w:hint="default"/>
        <w:lang w:val="pl-PL" w:eastAsia="en-US" w:bidi="ar-SA"/>
      </w:rPr>
    </w:lvl>
    <w:lvl w:ilvl="4" w:tplc="E9CCBAA0">
      <w:numFmt w:val="bullet"/>
      <w:lvlText w:val="•"/>
      <w:lvlJc w:val="left"/>
      <w:pPr>
        <w:ind w:left="4323" w:hanging="154"/>
      </w:pPr>
      <w:rPr>
        <w:rFonts w:hint="default"/>
        <w:lang w:val="pl-PL" w:eastAsia="en-US" w:bidi="ar-SA"/>
      </w:rPr>
    </w:lvl>
    <w:lvl w:ilvl="5" w:tplc="0EC04BB4">
      <w:numFmt w:val="bullet"/>
      <w:lvlText w:val="•"/>
      <w:lvlJc w:val="left"/>
      <w:pPr>
        <w:ind w:left="5159" w:hanging="154"/>
      </w:pPr>
      <w:rPr>
        <w:rFonts w:hint="default"/>
        <w:lang w:val="pl-PL" w:eastAsia="en-US" w:bidi="ar-SA"/>
      </w:rPr>
    </w:lvl>
    <w:lvl w:ilvl="6" w:tplc="900A3E56">
      <w:numFmt w:val="bullet"/>
      <w:lvlText w:val="•"/>
      <w:lvlJc w:val="left"/>
      <w:pPr>
        <w:ind w:left="5995" w:hanging="154"/>
      </w:pPr>
      <w:rPr>
        <w:rFonts w:hint="default"/>
        <w:lang w:val="pl-PL" w:eastAsia="en-US" w:bidi="ar-SA"/>
      </w:rPr>
    </w:lvl>
    <w:lvl w:ilvl="7" w:tplc="E59420A0">
      <w:numFmt w:val="bullet"/>
      <w:lvlText w:val="•"/>
      <w:lvlJc w:val="left"/>
      <w:pPr>
        <w:ind w:left="6831" w:hanging="154"/>
      </w:pPr>
      <w:rPr>
        <w:rFonts w:hint="default"/>
        <w:lang w:val="pl-PL" w:eastAsia="en-US" w:bidi="ar-SA"/>
      </w:rPr>
    </w:lvl>
    <w:lvl w:ilvl="8" w:tplc="F8300674">
      <w:numFmt w:val="bullet"/>
      <w:lvlText w:val="•"/>
      <w:lvlJc w:val="left"/>
      <w:pPr>
        <w:ind w:left="7667" w:hanging="154"/>
      </w:pPr>
      <w:rPr>
        <w:rFonts w:hint="default"/>
        <w:lang w:val="pl-PL" w:eastAsia="en-US" w:bidi="ar-SA"/>
      </w:rPr>
    </w:lvl>
  </w:abstractNum>
  <w:abstractNum w:abstractNumId="18">
    <w:nsid w:val="536354FD"/>
    <w:multiLevelType w:val="hybridMultilevel"/>
    <w:tmpl w:val="5DFA99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2510F50"/>
    <w:multiLevelType w:val="hybridMultilevel"/>
    <w:tmpl w:val="677EA5F8"/>
    <w:lvl w:ilvl="0" w:tplc="0415000F">
      <w:start w:val="1"/>
      <w:numFmt w:val="decimal"/>
      <w:lvlText w:val="%1."/>
      <w:lvlJc w:val="left"/>
      <w:pPr>
        <w:ind w:left="992" w:hanging="360"/>
      </w:pPr>
    </w:lvl>
    <w:lvl w:ilvl="1" w:tplc="04150019" w:tentative="1">
      <w:start w:val="1"/>
      <w:numFmt w:val="lowerLetter"/>
      <w:lvlText w:val="%2."/>
      <w:lvlJc w:val="left"/>
      <w:pPr>
        <w:ind w:left="1712" w:hanging="360"/>
      </w:pPr>
    </w:lvl>
    <w:lvl w:ilvl="2" w:tplc="0415001B" w:tentative="1">
      <w:start w:val="1"/>
      <w:numFmt w:val="lowerRoman"/>
      <w:lvlText w:val="%3."/>
      <w:lvlJc w:val="right"/>
      <w:pPr>
        <w:ind w:left="2432" w:hanging="180"/>
      </w:pPr>
    </w:lvl>
    <w:lvl w:ilvl="3" w:tplc="0415000F" w:tentative="1">
      <w:start w:val="1"/>
      <w:numFmt w:val="decimal"/>
      <w:lvlText w:val="%4."/>
      <w:lvlJc w:val="left"/>
      <w:pPr>
        <w:ind w:left="3152" w:hanging="360"/>
      </w:pPr>
    </w:lvl>
    <w:lvl w:ilvl="4" w:tplc="04150019" w:tentative="1">
      <w:start w:val="1"/>
      <w:numFmt w:val="lowerLetter"/>
      <w:lvlText w:val="%5."/>
      <w:lvlJc w:val="left"/>
      <w:pPr>
        <w:ind w:left="3872" w:hanging="360"/>
      </w:pPr>
    </w:lvl>
    <w:lvl w:ilvl="5" w:tplc="0415001B" w:tentative="1">
      <w:start w:val="1"/>
      <w:numFmt w:val="lowerRoman"/>
      <w:lvlText w:val="%6."/>
      <w:lvlJc w:val="right"/>
      <w:pPr>
        <w:ind w:left="4592" w:hanging="180"/>
      </w:pPr>
    </w:lvl>
    <w:lvl w:ilvl="6" w:tplc="0415000F" w:tentative="1">
      <w:start w:val="1"/>
      <w:numFmt w:val="decimal"/>
      <w:lvlText w:val="%7."/>
      <w:lvlJc w:val="left"/>
      <w:pPr>
        <w:ind w:left="5312" w:hanging="360"/>
      </w:pPr>
    </w:lvl>
    <w:lvl w:ilvl="7" w:tplc="04150019" w:tentative="1">
      <w:start w:val="1"/>
      <w:numFmt w:val="lowerLetter"/>
      <w:lvlText w:val="%8."/>
      <w:lvlJc w:val="left"/>
      <w:pPr>
        <w:ind w:left="6032" w:hanging="360"/>
      </w:pPr>
    </w:lvl>
    <w:lvl w:ilvl="8" w:tplc="0415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20">
    <w:nsid w:val="6AF338EA"/>
    <w:multiLevelType w:val="hybridMultilevel"/>
    <w:tmpl w:val="39B2DF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A9434A"/>
    <w:multiLevelType w:val="hybridMultilevel"/>
    <w:tmpl w:val="48A2D7A8"/>
    <w:lvl w:ilvl="0" w:tplc="DCC06B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9A3BAA"/>
    <w:multiLevelType w:val="hybridMultilevel"/>
    <w:tmpl w:val="084EE538"/>
    <w:lvl w:ilvl="0" w:tplc="41EC803E">
      <w:start w:val="3"/>
      <w:numFmt w:val="decimal"/>
      <w:lvlText w:val="%1."/>
      <w:lvlJc w:val="left"/>
      <w:pPr>
        <w:ind w:left="99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0"/>
  </w:num>
  <w:num w:numId="3">
    <w:abstractNumId w:val="0"/>
  </w:num>
  <w:num w:numId="4">
    <w:abstractNumId w:val="1"/>
  </w:num>
  <w:num w:numId="5">
    <w:abstractNumId w:val="13"/>
  </w:num>
  <w:num w:numId="6">
    <w:abstractNumId w:val="8"/>
  </w:num>
  <w:num w:numId="7">
    <w:abstractNumId w:val="6"/>
  </w:num>
  <w:num w:numId="8">
    <w:abstractNumId w:val="4"/>
  </w:num>
  <w:num w:numId="9">
    <w:abstractNumId w:val="12"/>
  </w:num>
  <w:num w:numId="10">
    <w:abstractNumId w:val="10"/>
  </w:num>
  <w:num w:numId="11">
    <w:abstractNumId w:val="21"/>
  </w:num>
  <w:num w:numId="12">
    <w:abstractNumId w:val="9"/>
  </w:num>
  <w:num w:numId="13">
    <w:abstractNumId w:val="2"/>
  </w:num>
  <w:num w:numId="14">
    <w:abstractNumId w:val="19"/>
  </w:num>
  <w:num w:numId="15">
    <w:abstractNumId w:val="15"/>
  </w:num>
  <w:num w:numId="16">
    <w:abstractNumId w:val="3"/>
  </w:num>
  <w:num w:numId="17">
    <w:abstractNumId w:val="11"/>
  </w:num>
  <w:num w:numId="18">
    <w:abstractNumId w:val="22"/>
  </w:num>
  <w:num w:numId="19">
    <w:abstractNumId w:val="14"/>
  </w:num>
  <w:num w:numId="20">
    <w:abstractNumId w:val="7"/>
  </w:num>
  <w:num w:numId="21">
    <w:abstractNumId w:val="18"/>
  </w:num>
  <w:num w:numId="22">
    <w:abstractNumId w:val="16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0D5"/>
    <w:rsid w:val="00056C9D"/>
    <w:rsid w:val="000B0BB3"/>
    <w:rsid w:val="001012C1"/>
    <w:rsid w:val="002078F0"/>
    <w:rsid w:val="003436A8"/>
    <w:rsid w:val="003D3AA2"/>
    <w:rsid w:val="00447F2A"/>
    <w:rsid w:val="005D5B9A"/>
    <w:rsid w:val="0062323E"/>
    <w:rsid w:val="00792279"/>
    <w:rsid w:val="007B00D5"/>
    <w:rsid w:val="007B232A"/>
    <w:rsid w:val="00964154"/>
    <w:rsid w:val="00976255"/>
    <w:rsid w:val="00976912"/>
    <w:rsid w:val="00A925DE"/>
    <w:rsid w:val="00B10DCA"/>
    <w:rsid w:val="00C63526"/>
    <w:rsid w:val="00D10A67"/>
    <w:rsid w:val="00EB0DC6"/>
    <w:rsid w:val="00EF17B8"/>
    <w:rsid w:val="00FA604A"/>
    <w:rsid w:val="00FB54A0"/>
    <w:rsid w:val="00FD4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00D5"/>
    <w:pPr>
      <w:spacing w:after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00D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B00D5"/>
    <w:rPr>
      <w:color w:val="0000FF" w:themeColor="hyperlink"/>
      <w:u w:val="single"/>
    </w:rPr>
  </w:style>
  <w:style w:type="paragraph" w:styleId="Tytu">
    <w:name w:val="Title"/>
    <w:basedOn w:val="Normalny"/>
    <w:next w:val="Normalny"/>
    <w:link w:val="TytuZnak"/>
    <w:qFormat/>
    <w:rsid w:val="007B00D5"/>
    <w:pPr>
      <w:suppressAutoHyphens/>
      <w:spacing w:line="360" w:lineRule="auto"/>
      <w:jc w:val="center"/>
    </w:pPr>
    <w:rPr>
      <w:rFonts w:ascii="Times New Roman" w:eastAsia="Times New Roman" w:hAnsi="Times New Roman" w:cs="Times New Roman"/>
      <w:b/>
      <w:spacing w:val="60"/>
      <w:sz w:val="32"/>
      <w:szCs w:val="20"/>
      <w:lang w:val="x-none" w:eastAsia="ar-SA"/>
    </w:rPr>
  </w:style>
  <w:style w:type="character" w:customStyle="1" w:styleId="TytuZnak">
    <w:name w:val="Tytuł Znak"/>
    <w:basedOn w:val="Domylnaczcionkaakapitu"/>
    <w:link w:val="Tytu"/>
    <w:rsid w:val="007B00D5"/>
    <w:rPr>
      <w:rFonts w:ascii="Times New Roman" w:eastAsia="Times New Roman" w:hAnsi="Times New Roman" w:cs="Times New Roman"/>
      <w:b/>
      <w:spacing w:val="60"/>
      <w:sz w:val="32"/>
      <w:szCs w:val="20"/>
      <w:lang w:val="x-none" w:eastAsia="ar-SA"/>
    </w:rPr>
  </w:style>
  <w:style w:type="paragraph" w:styleId="Tekstpodstawowy">
    <w:name w:val="Body Text"/>
    <w:basedOn w:val="Normalny"/>
    <w:link w:val="TekstpodstawowyZnak"/>
    <w:uiPriority w:val="1"/>
    <w:qFormat/>
    <w:rsid w:val="007B00D5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B00D5"/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user">
    <w:name w:val="Standard (user)"/>
    <w:rsid w:val="00FB54A0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00D5"/>
    <w:pPr>
      <w:spacing w:after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00D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B00D5"/>
    <w:rPr>
      <w:color w:val="0000FF" w:themeColor="hyperlink"/>
      <w:u w:val="single"/>
    </w:rPr>
  </w:style>
  <w:style w:type="paragraph" w:styleId="Tytu">
    <w:name w:val="Title"/>
    <w:basedOn w:val="Normalny"/>
    <w:next w:val="Normalny"/>
    <w:link w:val="TytuZnak"/>
    <w:qFormat/>
    <w:rsid w:val="007B00D5"/>
    <w:pPr>
      <w:suppressAutoHyphens/>
      <w:spacing w:line="360" w:lineRule="auto"/>
      <w:jc w:val="center"/>
    </w:pPr>
    <w:rPr>
      <w:rFonts w:ascii="Times New Roman" w:eastAsia="Times New Roman" w:hAnsi="Times New Roman" w:cs="Times New Roman"/>
      <w:b/>
      <w:spacing w:val="60"/>
      <w:sz w:val="32"/>
      <w:szCs w:val="20"/>
      <w:lang w:val="x-none" w:eastAsia="ar-SA"/>
    </w:rPr>
  </w:style>
  <w:style w:type="character" w:customStyle="1" w:styleId="TytuZnak">
    <w:name w:val="Tytuł Znak"/>
    <w:basedOn w:val="Domylnaczcionkaakapitu"/>
    <w:link w:val="Tytu"/>
    <w:rsid w:val="007B00D5"/>
    <w:rPr>
      <w:rFonts w:ascii="Times New Roman" w:eastAsia="Times New Roman" w:hAnsi="Times New Roman" w:cs="Times New Roman"/>
      <w:b/>
      <w:spacing w:val="60"/>
      <w:sz w:val="32"/>
      <w:szCs w:val="20"/>
      <w:lang w:val="x-none" w:eastAsia="ar-SA"/>
    </w:rPr>
  </w:style>
  <w:style w:type="paragraph" w:styleId="Tekstpodstawowy">
    <w:name w:val="Body Text"/>
    <w:basedOn w:val="Normalny"/>
    <w:link w:val="TekstpodstawowyZnak"/>
    <w:uiPriority w:val="1"/>
    <w:qFormat/>
    <w:rsid w:val="007B00D5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B00D5"/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user">
    <w:name w:val="Standard (user)"/>
    <w:rsid w:val="00FB54A0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67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faktury@mosir.pabiani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rden@mosir.pabianic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2216</Words>
  <Characters>13298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A.Barden</dc:creator>
  <cp:lastModifiedBy>pc</cp:lastModifiedBy>
  <cp:revision>10</cp:revision>
  <dcterms:created xsi:type="dcterms:W3CDTF">2024-07-12T06:33:00Z</dcterms:created>
  <dcterms:modified xsi:type="dcterms:W3CDTF">2024-08-21T07:47:00Z</dcterms:modified>
</cp:coreProperties>
</file>